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12C9" w:rsidRDefault="007A12C9" w:rsidP="007A12C9">
      <w:pPr>
        <w:pStyle w:val="Caption"/>
      </w:pPr>
      <w:bookmarkStart w:id="0" w:name="_Toc386198363"/>
      <w:r>
        <w:t xml:space="preserve">Capstone </w:t>
      </w:r>
      <w:r w:rsidRPr="005F3BC8">
        <w:rPr>
          <w:noProof/>
        </w:rPr>
        <w:t>Project Budget Template</w:t>
      </w:r>
      <w:bookmarkEnd w:id="0"/>
    </w:p>
    <w:p w:rsidR="007A12C9" w:rsidRPr="0062365B" w:rsidRDefault="007A12C9" w:rsidP="007A12C9">
      <w:pPr>
        <w:widowControl w:val="0"/>
        <w:autoSpaceDE w:val="0"/>
        <w:autoSpaceDN w:val="0"/>
        <w:adjustRightInd w:val="0"/>
        <w:spacing w:after="0" w:line="240" w:lineRule="auto"/>
        <w:rPr>
          <w:rFonts w:cs="Arial"/>
        </w:rPr>
      </w:pPr>
    </w:p>
    <w:tbl>
      <w:tblPr>
        <w:tblStyle w:val="TableGrid"/>
        <w:tblW w:w="14508" w:type="dxa"/>
        <w:tblLook w:val="04A0" w:firstRow="1" w:lastRow="0" w:firstColumn="1" w:lastColumn="0" w:noHBand="0" w:noVBand="1"/>
      </w:tblPr>
      <w:tblGrid>
        <w:gridCol w:w="2808"/>
        <w:gridCol w:w="2752"/>
        <w:gridCol w:w="2867"/>
        <w:gridCol w:w="2841"/>
        <w:gridCol w:w="1206"/>
        <w:gridCol w:w="1134"/>
        <w:gridCol w:w="900"/>
      </w:tblGrid>
      <w:tr w:rsidR="007A12C9" w:rsidRPr="007A12C9" w:rsidTr="00A51C35">
        <w:tc>
          <w:tcPr>
            <w:tcW w:w="2808" w:type="dxa"/>
          </w:tcPr>
          <w:p w:rsidR="007A12C9" w:rsidRPr="007A12C9" w:rsidRDefault="007A12C9" w:rsidP="00A51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b/>
              </w:rPr>
            </w:pPr>
            <w:r w:rsidRPr="007A12C9">
              <w:rPr>
                <w:rFonts w:cs="Arial"/>
                <w:b/>
              </w:rPr>
              <w:t>Item</w:t>
            </w:r>
          </w:p>
        </w:tc>
        <w:tc>
          <w:tcPr>
            <w:tcW w:w="2752" w:type="dxa"/>
          </w:tcPr>
          <w:p w:rsidR="007A12C9" w:rsidRPr="007A12C9" w:rsidRDefault="007A12C9" w:rsidP="00A51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b/>
              </w:rPr>
            </w:pPr>
            <w:r w:rsidRPr="007A12C9">
              <w:rPr>
                <w:rFonts w:cs="Arial"/>
                <w:b/>
              </w:rPr>
              <w:t>Item Description and/or Part Number</w:t>
            </w:r>
          </w:p>
        </w:tc>
        <w:tc>
          <w:tcPr>
            <w:tcW w:w="2867" w:type="dxa"/>
          </w:tcPr>
          <w:p w:rsidR="007A12C9" w:rsidRPr="007A12C9" w:rsidRDefault="007A12C9" w:rsidP="00A51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b/>
              </w:rPr>
            </w:pPr>
            <w:r w:rsidRPr="007A12C9">
              <w:rPr>
                <w:rFonts w:cs="Arial"/>
                <w:b/>
              </w:rPr>
              <w:t>Vendor Name</w:t>
            </w:r>
          </w:p>
        </w:tc>
        <w:tc>
          <w:tcPr>
            <w:tcW w:w="2841" w:type="dxa"/>
          </w:tcPr>
          <w:p w:rsidR="007A12C9" w:rsidRPr="007A12C9" w:rsidRDefault="007A12C9" w:rsidP="00A51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b/>
              </w:rPr>
            </w:pPr>
            <w:r w:rsidRPr="007A12C9">
              <w:rPr>
                <w:rFonts w:cs="Arial"/>
                <w:b/>
              </w:rPr>
              <w:t>Vendor Contact (name, address, phone, website)</w:t>
            </w:r>
          </w:p>
        </w:tc>
        <w:tc>
          <w:tcPr>
            <w:tcW w:w="1206" w:type="dxa"/>
          </w:tcPr>
          <w:p w:rsidR="007A12C9" w:rsidRPr="007A12C9" w:rsidRDefault="007A12C9" w:rsidP="00A51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b/>
              </w:rPr>
            </w:pPr>
            <w:r w:rsidRPr="007A12C9">
              <w:rPr>
                <w:rFonts w:cs="Arial"/>
                <w:b/>
              </w:rPr>
              <w:t>Quantity</w:t>
            </w:r>
          </w:p>
        </w:tc>
        <w:tc>
          <w:tcPr>
            <w:tcW w:w="1134" w:type="dxa"/>
          </w:tcPr>
          <w:p w:rsidR="007A12C9" w:rsidRPr="007A12C9" w:rsidRDefault="007A12C9" w:rsidP="00A51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b/>
              </w:rPr>
            </w:pPr>
            <w:r w:rsidRPr="007A12C9">
              <w:rPr>
                <w:rFonts w:cs="Arial"/>
                <w:b/>
              </w:rPr>
              <w:t>Cost per unit</w:t>
            </w:r>
          </w:p>
        </w:tc>
        <w:tc>
          <w:tcPr>
            <w:tcW w:w="900" w:type="dxa"/>
          </w:tcPr>
          <w:p w:rsidR="007A12C9" w:rsidRPr="007A12C9" w:rsidRDefault="007A12C9" w:rsidP="00A51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b/>
              </w:rPr>
            </w:pPr>
            <w:r w:rsidRPr="007A12C9">
              <w:rPr>
                <w:rFonts w:cs="Arial"/>
                <w:b/>
              </w:rPr>
              <w:t>Cost</w:t>
            </w:r>
          </w:p>
        </w:tc>
      </w:tr>
      <w:tr w:rsidR="007A12C9" w:rsidRPr="007A12C9" w:rsidTr="00A51C35">
        <w:tc>
          <w:tcPr>
            <w:tcW w:w="2808" w:type="dxa"/>
            <w:shd w:val="clear" w:color="auto" w:fill="F2F2F2" w:themeFill="background1" w:themeFillShade="F2"/>
            <w:vAlign w:val="bottom"/>
          </w:tcPr>
          <w:p w:rsidR="007A12C9" w:rsidRPr="007A12C9" w:rsidRDefault="007A12C9" w:rsidP="00A51C35">
            <w:pPr>
              <w:rPr>
                <w:rFonts w:eastAsia="Times New Roman" w:cs="Arial"/>
              </w:rPr>
            </w:pPr>
            <w:r w:rsidRPr="007A12C9">
              <w:rPr>
                <w:rFonts w:eastAsia="Times New Roman" w:cs="Arial"/>
              </w:rPr>
              <w:t> </w:t>
            </w:r>
          </w:p>
        </w:tc>
        <w:tc>
          <w:tcPr>
            <w:tcW w:w="2752" w:type="dxa"/>
            <w:shd w:val="clear" w:color="auto" w:fill="F2F2F2" w:themeFill="background1" w:themeFillShade="F2"/>
            <w:vAlign w:val="bottom"/>
          </w:tcPr>
          <w:p w:rsidR="007A12C9" w:rsidRPr="007A12C9" w:rsidRDefault="007A12C9" w:rsidP="00A51C35">
            <w:pPr>
              <w:rPr>
                <w:rFonts w:eastAsia="Times New Roman" w:cs="Arial"/>
              </w:rPr>
            </w:pPr>
            <w:r w:rsidRPr="007A12C9">
              <w:rPr>
                <w:rFonts w:eastAsia="Times New Roman" w:cs="Arial"/>
              </w:rPr>
              <w:t> </w:t>
            </w:r>
          </w:p>
        </w:tc>
        <w:tc>
          <w:tcPr>
            <w:tcW w:w="2867" w:type="dxa"/>
            <w:shd w:val="clear" w:color="auto" w:fill="F2F2F2" w:themeFill="background1" w:themeFillShade="F2"/>
            <w:vAlign w:val="bottom"/>
          </w:tcPr>
          <w:p w:rsidR="007A12C9" w:rsidRPr="007A12C9" w:rsidRDefault="007A12C9" w:rsidP="00A51C35">
            <w:pPr>
              <w:rPr>
                <w:rFonts w:eastAsia="Times New Roman" w:cs="Arial"/>
              </w:rPr>
            </w:pPr>
            <w:r w:rsidRPr="007A12C9">
              <w:rPr>
                <w:rFonts w:eastAsia="Times New Roman" w:cs="Arial"/>
              </w:rPr>
              <w:t> </w:t>
            </w:r>
          </w:p>
        </w:tc>
        <w:tc>
          <w:tcPr>
            <w:tcW w:w="2841" w:type="dxa"/>
            <w:shd w:val="clear" w:color="auto" w:fill="F2F2F2" w:themeFill="background1" w:themeFillShade="F2"/>
            <w:vAlign w:val="bottom"/>
          </w:tcPr>
          <w:p w:rsidR="007A12C9" w:rsidRPr="007A12C9" w:rsidRDefault="007A12C9" w:rsidP="00A51C35">
            <w:pPr>
              <w:rPr>
                <w:rFonts w:eastAsia="Times New Roman" w:cs="Arial"/>
              </w:rPr>
            </w:pPr>
            <w:r w:rsidRPr="007A12C9">
              <w:rPr>
                <w:rFonts w:eastAsia="Times New Roman" w:cs="Arial"/>
              </w:rPr>
              <w:t> </w:t>
            </w:r>
          </w:p>
        </w:tc>
        <w:tc>
          <w:tcPr>
            <w:tcW w:w="1206" w:type="dxa"/>
            <w:shd w:val="clear" w:color="auto" w:fill="F2F2F2" w:themeFill="background1" w:themeFillShade="F2"/>
            <w:vAlign w:val="bottom"/>
          </w:tcPr>
          <w:p w:rsidR="007A12C9" w:rsidRPr="007A12C9" w:rsidRDefault="007A12C9" w:rsidP="00A51C35">
            <w:pPr>
              <w:rPr>
                <w:rFonts w:eastAsia="Times New Roman" w:cs="Arial"/>
              </w:rPr>
            </w:pPr>
            <w:r w:rsidRPr="007A12C9">
              <w:rPr>
                <w:rFonts w:eastAsia="Times New Roman" w:cs="Arial"/>
              </w:rPr>
              <w:t> 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bottom"/>
          </w:tcPr>
          <w:p w:rsidR="007A12C9" w:rsidRPr="007A12C9" w:rsidRDefault="007A12C9" w:rsidP="00A51C35">
            <w:pPr>
              <w:rPr>
                <w:rFonts w:eastAsia="Times New Roman" w:cs="Arial"/>
              </w:rPr>
            </w:pPr>
            <w:r w:rsidRPr="007A12C9">
              <w:rPr>
                <w:rFonts w:eastAsia="Times New Roman" w:cs="Arial"/>
              </w:rPr>
              <w:t> </w:t>
            </w:r>
          </w:p>
        </w:tc>
        <w:tc>
          <w:tcPr>
            <w:tcW w:w="900" w:type="dxa"/>
            <w:shd w:val="clear" w:color="auto" w:fill="F2F2F2" w:themeFill="background1" w:themeFillShade="F2"/>
            <w:vAlign w:val="bottom"/>
          </w:tcPr>
          <w:p w:rsidR="007A12C9" w:rsidRPr="007A12C9" w:rsidRDefault="007A12C9" w:rsidP="00A51C35">
            <w:pPr>
              <w:rPr>
                <w:rFonts w:eastAsia="Times New Roman" w:cs="Arial"/>
              </w:rPr>
            </w:pPr>
            <w:r w:rsidRPr="007A12C9">
              <w:rPr>
                <w:rFonts w:eastAsia="Times New Roman" w:cs="Arial"/>
              </w:rPr>
              <w:t> </w:t>
            </w:r>
          </w:p>
        </w:tc>
      </w:tr>
      <w:tr w:rsidR="007A12C9" w:rsidRPr="007A12C9" w:rsidTr="00A51C35">
        <w:tc>
          <w:tcPr>
            <w:tcW w:w="2808" w:type="dxa"/>
          </w:tcPr>
          <w:p w:rsidR="007A12C9" w:rsidRPr="007A12C9" w:rsidRDefault="007A12C9" w:rsidP="00A51C35">
            <w:pPr>
              <w:widowControl w:val="0"/>
              <w:autoSpaceDE w:val="0"/>
              <w:autoSpaceDN w:val="0"/>
              <w:adjustRightInd w:val="0"/>
              <w:rPr>
                <w:rFonts w:cs="Arial"/>
              </w:rPr>
            </w:pPr>
            <w:r w:rsidRPr="007A12C9">
              <w:rPr>
                <w:rFonts w:cs="Arial"/>
              </w:rPr>
              <w:t>Personnel</w:t>
            </w:r>
          </w:p>
        </w:tc>
        <w:tc>
          <w:tcPr>
            <w:tcW w:w="2752" w:type="dxa"/>
          </w:tcPr>
          <w:p w:rsidR="007A12C9" w:rsidRPr="007A12C9" w:rsidRDefault="007A12C9" w:rsidP="00A51C35">
            <w:pPr>
              <w:widowControl w:val="0"/>
              <w:autoSpaceDE w:val="0"/>
              <w:autoSpaceDN w:val="0"/>
              <w:adjustRightInd w:val="0"/>
              <w:rPr>
                <w:rFonts w:cs="Arial"/>
              </w:rPr>
            </w:pPr>
          </w:p>
        </w:tc>
        <w:tc>
          <w:tcPr>
            <w:tcW w:w="2867" w:type="dxa"/>
          </w:tcPr>
          <w:p w:rsidR="007A12C9" w:rsidRPr="007A12C9" w:rsidRDefault="007A12C9" w:rsidP="00A51C35">
            <w:pPr>
              <w:widowControl w:val="0"/>
              <w:autoSpaceDE w:val="0"/>
              <w:autoSpaceDN w:val="0"/>
              <w:adjustRightInd w:val="0"/>
              <w:rPr>
                <w:rFonts w:cs="Arial"/>
              </w:rPr>
            </w:pPr>
          </w:p>
        </w:tc>
        <w:tc>
          <w:tcPr>
            <w:tcW w:w="2841" w:type="dxa"/>
          </w:tcPr>
          <w:p w:rsidR="007A12C9" w:rsidRPr="007A12C9" w:rsidRDefault="007A12C9" w:rsidP="00A51C35">
            <w:pPr>
              <w:widowControl w:val="0"/>
              <w:autoSpaceDE w:val="0"/>
              <w:autoSpaceDN w:val="0"/>
              <w:adjustRightInd w:val="0"/>
              <w:rPr>
                <w:rFonts w:cs="Arial"/>
              </w:rPr>
            </w:pPr>
          </w:p>
        </w:tc>
        <w:tc>
          <w:tcPr>
            <w:tcW w:w="1206" w:type="dxa"/>
          </w:tcPr>
          <w:p w:rsidR="007A12C9" w:rsidRPr="007A12C9" w:rsidRDefault="007A12C9" w:rsidP="00A51C35">
            <w:pPr>
              <w:widowControl w:val="0"/>
              <w:autoSpaceDE w:val="0"/>
              <w:autoSpaceDN w:val="0"/>
              <w:adjustRightInd w:val="0"/>
              <w:rPr>
                <w:rFonts w:cs="Arial"/>
              </w:rPr>
            </w:pPr>
          </w:p>
        </w:tc>
        <w:tc>
          <w:tcPr>
            <w:tcW w:w="1134" w:type="dxa"/>
          </w:tcPr>
          <w:p w:rsidR="007A12C9" w:rsidRPr="007A12C9" w:rsidRDefault="007A12C9" w:rsidP="00A51C35">
            <w:pPr>
              <w:widowControl w:val="0"/>
              <w:autoSpaceDE w:val="0"/>
              <w:autoSpaceDN w:val="0"/>
              <w:adjustRightInd w:val="0"/>
              <w:rPr>
                <w:rFonts w:cs="Arial"/>
              </w:rPr>
            </w:pPr>
          </w:p>
        </w:tc>
        <w:tc>
          <w:tcPr>
            <w:tcW w:w="900" w:type="dxa"/>
          </w:tcPr>
          <w:p w:rsidR="007A12C9" w:rsidRPr="007A12C9" w:rsidRDefault="007A12C9" w:rsidP="00A51C35">
            <w:pPr>
              <w:widowControl w:val="0"/>
              <w:autoSpaceDE w:val="0"/>
              <w:autoSpaceDN w:val="0"/>
              <w:adjustRightInd w:val="0"/>
              <w:rPr>
                <w:rFonts w:cs="Arial"/>
              </w:rPr>
            </w:pPr>
          </w:p>
        </w:tc>
      </w:tr>
      <w:tr w:rsidR="007A12C9" w:rsidRPr="007A12C9" w:rsidTr="00A51C35">
        <w:tc>
          <w:tcPr>
            <w:tcW w:w="2808" w:type="dxa"/>
          </w:tcPr>
          <w:p w:rsidR="007A12C9" w:rsidRPr="007A12C9" w:rsidRDefault="007A12C9" w:rsidP="00A51C35">
            <w:pPr>
              <w:widowControl w:val="0"/>
              <w:autoSpaceDE w:val="0"/>
              <w:autoSpaceDN w:val="0"/>
              <w:adjustRightInd w:val="0"/>
              <w:rPr>
                <w:rFonts w:cs="Arial"/>
              </w:rPr>
            </w:pPr>
          </w:p>
        </w:tc>
        <w:tc>
          <w:tcPr>
            <w:tcW w:w="2752" w:type="dxa"/>
          </w:tcPr>
          <w:p w:rsidR="007A12C9" w:rsidRPr="007A12C9" w:rsidRDefault="007A12C9" w:rsidP="00A51C35">
            <w:pPr>
              <w:widowControl w:val="0"/>
              <w:autoSpaceDE w:val="0"/>
              <w:autoSpaceDN w:val="0"/>
              <w:adjustRightInd w:val="0"/>
              <w:rPr>
                <w:rFonts w:cs="Arial"/>
              </w:rPr>
            </w:pPr>
          </w:p>
        </w:tc>
        <w:tc>
          <w:tcPr>
            <w:tcW w:w="2867" w:type="dxa"/>
          </w:tcPr>
          <w:p w:rsidR="007A12C9" w:rsidRPr="007A12C9" w:rsidRDefault="007A12C9" w:rsidP="00A51C35">
            <w:pPr>
              <w:widowControl w:val="0"/>
              <w:autoSpaceDE w:val="0"/>
              <w:autoSpaceDN w:val="0"/>
              <w:adjustRightInd w:val="0"/>
              <w:rPr>
                <w:rFonts w:cs="Arial"/>
              </w:rPr>
            </w:pPr>
          </w:p>
        </w:tc>
        <w:tc>
          <w:tcPr>
            <w:tcW w:w="2841" w:type="dxa"/>
          </w:tcPr>
          <w:p w:rsidR="007A12C9" w:rsidRPr="007A12C9" w:rsidRDefault="007A12C9" w:rsidP="00A51C35">
            <w:pPr>
              <w:widowControl w:val="0"/>
              <w:autoSpaceDE w:val="0"/>
              <w:autoSpaceDN w:val="0"/>
              <w:adjustRightInd w:val="0"/>
              <w:rPr>
                <w:rFonts w:cs="Arial"/>
              </w:rPr>
            </w:pPr>
          </w:p>
        </w:tc>
        <w:tc>
          <w:tcPr>
            <w:tcW w:w="1206" w:type="dxa"/>
          </w:tcPr>
          <w:p w:rsidR="007A12C9" w:rsidRPr="007A12C9" w:rsidRDefault="007A12C9" w:rsidP="00A51C35">
            <w:pPr>
              <w:widowControl w:val="0"/>
              <w:autoSpaceDE w:val="0"/>
              <w:autoSpaceDN w:val="0"/>
              <w:adjustRightInd w:val="0"/>
              <w:rPr>
                <w:rFonts w:cs="Arial"/>
              </w:rPr>
            </w:pPr>
          </w:p>
        </w:tc>
        <w:tc>
          <w:tcPr>
            <w:tcW w:w="1134" w:type="dxa"/>
          </w:tcPr>
          <w:p w:rsidR="007A12C9" w:rsidRPr="007A12C9" w:rsidRDefault="007A12C9" w:rsidP="00A51C35">
            <w:pPr>
              <w:widowControl w:val="0"/>
              <w:autoSpaceDE w:val="0"/>
              <w:autoSpaceDN w:val="0"/>
              <w:adjustRightInd w:val="0"/>
              <w:rPr>
                <w:rFonts w:cs="Arial"/>
              </w:rPr>
            </w:pPr>
          </w:p>
        </w:tc>
        <w:tc>
          <w:tcPr>
            <w:tcW w:w="900" w:type="dxa"/>
          </w:tcPr>
          <w:p w:rsidR="007A12C9" w:rsidRPr="007A12C9" w:rsidRDefault="007A12C9" w:rsidP="00A51C35">
            <w:pPr>
              <w:widowControl w:val="0"/>
              <w:autoSpaceDE w:val="0"/>
              <w:autoSpaceDN w:val="0"/>
              <w:adjustRightInd w:val="0"/>
              <w:rPr>
                <w:rFonts w:cs="Arial"/>
              </w:rPr>
            </w:pPr>
          </w:p>
        </w:tc>
      </w:tr>
      <w:tr w:rsidR="007A12C9" w:rsidRPr="007A12C9" w:rsidTr="00A51C35">
        <w:tc>
          <w:tcPr>
            <w:tcW w:w="2808" w:type="dxa"/>
          </w:tcPr>
          <w:p w:rsidR="007A12C9" w:rsidRPr="007A12C9" w:rsidRDefault="007A12C9" w:rsidP="00A51C35">
            <w:pPr>
              <w:widowControl w:val="0"/>
              <w:autoSpaceDE w:val="0"/>
              <w:autoSpaceDN w:val="0"/>
              <w:adjustRightInd w:val="0"/>
              <w:rPr>
                <w:rFonts w:cs="Arial"/>
              </w:rPr>
            </w:pPr>
            <w:r w:rsidRPr="007A12C9">
              <w:rPr>
                <w:rFonts w:cs="Arial"/>
              </w:rPr>
              <w:t>Equipment</w:t>
            </w:r>
          </w:p>
        </w:tc>
        <w:tc>
          <w:tcPr>
            <w:tcW w:w="2752" w:type="dxa"/>
          </w:tcPr>
          <w:p w:rsidR="007A12C9" w:rsidRPr="007A12C9" w:rsidRDefault="007A12C9" w:rsidP="00A51C35">
            <w:pPr>
              <w:widowControl w:val="0"/>
              <w:autoSpaceDE w:val="0"/>
              <w:autoSpaceDN w:val="0"/>
              <w:adjustRightInd w:val="0"/>
              <w:rPr>
                <w:rFonts w:cs="Arial"/>
              </w:rPr>
            </w:pPr>
          </w:p>
        </w:tc>
        <w:tc>
          <w:tcPr>
            <w:tcW w:w="2867" w:type="dxa"/>
          </w:tcPr>
          <w:p w:rsidR="007A12C9" w:rsidRPr="007A12C9" w:rsidRDefault="007A12C9" w:rsidP="00A51C35">
            <w:pPr>
              <w:widowControl w:val="0"/>
              <w:autoSpaceDE w:val="0"/>
              <w:autoSpaceDN w:val="0"/>
              <w:adjustRightInd w:val="0"/>
              <w:rPr>
                <w:rFonts w:cs="Arial"/>
              </w:rPr>
            </w:pPr>
          </w:p>
        </w:tc>
        <w:tc>
          <w:tcPr>
            <w:tcW w:w="2841" w:type="dxa"/>
          </w:tcPr>
          <w:p w:rsidR="007A12C9" w:rsidRPr="007A12C9" w:rsidRDefault="007A12C9" w:rsidP="00A51C35">
            <w:pPr>
              <w:widowControl w:val="0"/>
              <w:autoSpaceDE w:val="0"/>
              <w:autoSpaceDN w:val="0"/>
              <w:adjustRightInd w:val="0"/>
              <w:rPr>
                <w:rFonts w:cs="Arial"/>
              </w:rPr>
            </w:pPr>
          </w:p>
        </w:tc>
        <w:tc>
          <w:tcPr>
            <w:tcW w:w="1206" w:type="dxa"/>
          </w:tcPr>
          <w:p w:rsidR="007A12C9" w:rsidRPr="007A12C9" w:rsidRDefault="007A12C9" w:rsidP="00A51C35">
            <w:pPr>
              <w:widowControl w:val="0"/>
              <w:autoSpaceDE w:val="0"/>
              <w:autoSpaceDN w:val="0"/>
              <w:adjustRightInd w:val="0"/>
              <w:rPr>
                <w:rFonts w:cs="Arial"/>
              </w:rPr>
            </w:pPr>
          </w:p>
        </w:tc>
        <w:tc>
          <w:tcPr>
            <w:tcW w:w="1134" w:type="dxa"/>
          </w:tcPr>
          <w:p w:rsidR="007A12C9" w:rsidRPr="007A12C9" w:rsidRDefault="007A12C9" w:rsidP="00A51C35">
            <w:pPr>
              <w:widowControl w:val="0"/>
              <w:autoSpaceDE w:val="0"/>
              <w:autoSpaceDN w:val="0"/>
              <w:adjustRightInd w:val="0"/>
              <w:rPr>
                <w:rFonts w:cs="Arial"/>
              </w:rPr>
            </w:pPr>
          </w:p>
        </w:tc>
        <w:tc>
          <w:tcPr>
            <w:tcW w:w="900" w:type="dxa"/>
          </w:tcPr>
          <w:p w:rsidR="007A12C9" w:rsidRPr="007A12C9" w:rsidRDefault="007A12C9" w:rsidP="00A51C35">
            <w:pPr>
              <w:widowControl w:val="0"/>
              <w:autoSpaceDE w:val="0"/>
              <w:autoSpaceDN w:val="0"/>
              <w:adjustRightInd w:val="0"/>
              <w:rPr>
                <w:rFonts w:cs="Arial"/>
              </w:rPr>
            </w:pPr>
          </w:p>
        </w:tc>
      </w:tr>
      <w:tr w:rsidR="007A12C9" w:rsidRPr="007A12C9" w:rsidTr="00A51C35">
        <w:tc>
          <w:tcPr>
            <w:tcW w:w="2808" w:type="dxa"/>
          </w:tcPr>
          <w:p w:rsidR="007A12C9" w:rsidRPr="007A12C9" w:rsidRDefault="007A12C9" w:rsidP="007A12C9">
            <w:pPr>
              <w:pStyle w:val="ListParagraph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cs="Arial"/>
              </w:rPr>
            </w:pPr>
            <w:r w:rsidRPr="007A12C9">
              <w:rPr>
                <w:rFonts w:cs="Arial"/>
              </w:rPr>
              <w:t>List Item(s)</w:t>
            </w:r>
          </w:p>
        </w:tc>
        <w:tc>
          <w:tcPr>
            <w:tcW w:w="2752" w:type="dxa"/>
          </w:tcPr>
          <w:p w:rsidR="007A12C9" w:rsidRPr="007A12C9" w:rsidRDefault="007A12C9" w:rsidP="00A51C35">
            <w:pPr>
              <w:widowControl w:val="0"/>
              <w:autoSpaceDE w:val="0"/>
              <w:autoSpaceDN w:val="0"/>
              <w:adjustRightInd w:val="0"/>
              <w:rPr>
                <w:rFonts w:cs="Arial"/>
              </w:rPr>
            </w:pPr>
          </w:p>
        </w:tc>
        <w:tc>
          <w:tcPr>
            <w:tcW w:w="2867" w:type="dxa"/>
          </w:tcPr>
          <w:p w:rsidR="007A12C9" w:rsidRPr="007A12C9" w:rsidRDefault="007A12C9" w:rsidP="00A51C35">
            <w:pPr>
              <w:widowControl w:val="0"/>
              <w:autoSpaceDE w:val="0"/>
              <w:autoSpaceDN w:val="0"/>
              <w:adjustRightInd w:val="0"/>
              <w:rPr>
                <w:rFonts w:cs="Arial"/>
              </w:rPr>
            </w:pPr>
          </w:p>
        </w:tc>
        <w:tc>
          <w:tcPr>
            <w:tcW w:w="2841" w:type="dxa"/>
          </w:tcPr>
          <w:p w:rsidR="007A12C9" w:rsidRPr="007A12C9" w:rsidRDefault="007A12C9" w:rsidP="00A51C35">
            <w:pPr>
              <w:widowControl w:val="0"/>
              <w:autoSpaceDE w:val="0"/>
              <w:autoSpaceDN w:val="0"/>
              <w:adjustRightInd w:val="0"/>
              <w:rPr>
                <w:rFonts w:cs="Arial"/>
              </w:rPr>
            </w:pPr>
          </w:p>
        </w:tc>
        <w:tc>
          <w:tcPr>
            <w:tcW w:w="1206" w:type="dxa"/>
          </w:tcPr>
          <w:p w:rsidR="007A12C9" w:rsidRPr="007A12C9" w:rsidRDefault="007A12C9" w:rsidP="00A51C35">
            <w:pPr>
              <w:widowControl w:val="0"/>
              <w:autoSpaceDE w:val="0"/>
              <w:autoSpaceDN w:val="0"/>
              <w:adjustRightInd w:val="0"/>
              <w:rPr>
                <w:rFonts w:cs="Arial"/>
              </w:rPr>
            </w:pPr>
          </w:p>
        </w:tc>
        <w:tc>
          <w:tcPr>
            <w:tcW w:w="1134" w:type="dxa"/>
          </w:tcPr>
          <w:p w:rsidR="007A12C9" w:rsidRPr="007A12C9" w:rsidRDefault="007A12C9" w:rsidP="00A51C35">
            <w:pPr>
              <w:widowControl w:val="0"/>
              <w:autoSpaceDE w:val="0"/>
              <w:autoSpaceDN w:val="0"/>
              <w:adjustRightInd w:val="0"/>
              <w:rPr>
                <w:rFonts w:cs="Arial"/>
              </w:rPr>
            </w:pPr>
          </w:p>
        </w:tc>
        <w:tc>
          <w:tcPr>
            <w:tcW w:w="900" w:type="dxa"/>
          </w:tcPr>
          <w:p w:rsidR="007A12C9" w:rsidRPr="007A12C9" w:rsidRDefault="007A12C9" w:rsidP="00A51C35">
            <w:pPr>
              <w:widowControl w:val="0"/>
              <w:autoSpaceDE w:val="0"/>
              <w:autoSpaceDN w:val="0"/>
              <w:adjustRightInd w:val="0"/>
              <w:rPr>
                <w:rFonts w:cs="Arial"/>
              </w:rPr>
            </w:pPr>
          </w:p>
        </w:tc>
      </w:tr>
      <w:tr w:rsidR="007A12C9" w:rsidRPr="007A12C9" w:rsidTr="00A51C35">
        <w:tc>
          <w:tcPr>
            <w:tcW w:w="2808" w:type="dxa"/>
          </w:tcPr>
          <w:p w:rsidR="007A12C9" w:rsidRPr="007A12C9" w:rsidRDefault="007A12C9" w:rsidP="00A51C35">
            <w:pPr>
              <w:widowControl w:val="0"/>
              <w:autoSpaceDE w:val="0"/>
              <w:autoSpaceDN w:val="0"/>
              <w:adjustRightInd w:val="0"/>
              <w:rPr>
                <w:rFonts w:cs="Arial"/>
              </w:rPr>
            </w:pPr>
            <w:r w:rsidRPr="007A12C9">
              <w:rPr>
                <w:rFonts w:cs="Arial"/>
              </w:rPr>
              <w:t>Components</w:t>
            </w:r>
          </w:p>
        </w:tc>
        <w:tc>
          <w:tcPr>
            <w:tcW w:w="2752" w:type="dxa"/>
          </w:tcPr>
          <w:p w:rsidR="007A12C9" w:rsidRPr="007A12C9" w:rsidRDefault="007A12C9" w:rsidP="00A51C35">
            <w:pPr>
              <w:widowControl w:val="0"/>
              <w:autoSpaceDE w:val="0"/>
              <w:autoSpaceDN w:val="0"/>
              <w:adjustRightInd w:val="0"/>
              <w:rPr>
                <w:rFonts w:cs="Arial"/>
              </w:rPr>
            </w:pPr>
          </w:p>
        </w:tc>
        <w:tc>
          <w:tcPr>
            <w:tcW w:w="2867" w:type="dxa"/>
          </w:tcPr>
          <w:p w:rsidR="007A12C9" w:rsidRPr="007A12C9" w:rsidRDefault="007A12C9" w:rsidP="00A51C35">
            <w:pPr>
              <w:widowControl w:val="0"/>
              <w:autoSpaceDE w:val="0"/>
              <w:autoSpaceDN w:val="0"/>
              <w:adjustRightInd w:val="0"/>
              <w:rPr>
                <w:rFonts w:cs="Arial"/>
              </w:rPr>
            </w:pPr>
          </w:p>
        </w:tc>
        <w:tc>
          <w:tcPr>
            <w:tcW w:w="2841" w:type="dxa"/>
          </w:tcPr>
          <w:p w:rsidR="007A12C9" w:rsidRPr="007A12C9" w:rsidRDefault="007A12C9" w:rsidP="00A51C35">
            <w:pPr>
              <w:widowControl w:val="0"/>
              <w:autoSpaceDE w:val="0"/>
              <w:autoSpaceDN w:val="0"/>
              <w:adjustRightInd w:val="0"/>
              <w:rPr>
                <w:rFonts w:cs="Arial"/>
              </w:rPr>
            </w:pPr>
          </w:p>
        </w:tc>
        <w:tc>
          <w:tcPr>
            <w:tcW w:w="1206" w:type="dxa"/>
          </w:tcPr>
          <w:p w:rsidR="007A12C9" w:rsidRPr="007A12C9" w:rsidRDefault="007A12C9" w:rsidP="00A51C35">
            <w:pPr>
              <w:widowControl w:val="0"/>
              <w:autoSpaceDE w:val="0"/>
              <w:autoSpaceDN w:val="0"/>
              <w:adjustRightInd w:val="0"/>
              <w:rPr>
                <w:rFonts w:cs="Arial"/>
              </w:rPr>
            </w:pPr>
          </w:p>
        </w:tc>
        <w:tc>
          <w:tcPr>
            <w:tcW w:w="1134" w:type="dxa"/>
          </w:tcPr>
          <w:p w:rsidR="007A12C9" w:rsidRPr="007A12C9" w:rsidRDefault="007A12C9" w:rsidP="00A51C35">
            <w:pPr>
              <w:widowControl w:val="0"/>
              <w:autoSpaceDE w:val="0"/>
              <w:autoSpaceDN w:val="0"/>
              <w:adjustRightInd w:val="0"/>
              <w:rPr>
                <w:rFonts w:cs="Arial"/>
              </w:rPr>
            </w:pPr>
          </w:p>
        </w:tc>
        <w:tc>
          <w:tcPr>
            <w:tcW w:w="900" w:type="dxa"/>
          </w:tcPr>
          <w:p w:rsidR="007A12C9" w:rsidRPr="007A12C9" w:rsidRDefault="007A12C9" w:rsidP="00A51C35">
            <w:pPr>
              <w:widowControl w:val="0"/>
              <w:autoSpaceDE w:val="0"/>
              <w:autoSpaceDN w:val="0"/>
              <w:adjustRightInd w:val="0"/>
              <w:rPr>
                <w:rFonts w:cs="Arial"/>
              </w:rPr>
            </w:pPr>
          </w:p>
        </w:tc>
      </w:tr>
      <w:tr w:rsidR="007A12C9" w:rsidRPr="007A12C9" w:rsidTr="00A51C35">
        <w:tc>
          <w:tcPr>
            <w:tcW w:w="2808" w:type="dxa"/>
          </w:tcPr>
          <w:p w:rsidR="007A12C9" w:rsidRPr="007A12C9" w:rsidRDefault="007A12C9" w:rsidP="007A12C9">
            <w:pPr>
              <w:pStyle w:val="ListParagraph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cs="Arial"/>
              </w:rPr>
            </w:pPr>
            <w:r w:rsidRPr="007A12C9">
              <w:rPr>
                <w:rFonts w:cs="Arial"/>
              </w:rPr>
              <w:t>List Item(s)</w:t>
            </w:r>
          </w:p>
        </w:tc>
        <w:tc>
          <w:tcPr>
            <w:tcW w:w="2752" w:type="dxa"/>
          </w:tcPr>
          <w:p w:rsidR="007A12C9" w:rsidRPr="007A12C9" w:rsidRDefault="007A12C9" w:rsidP="00A51C35">
            <w:pPr>
              <w:widowControl w:val="0"/>
              <w:autoSpaceDE w:val="0"/>
              <w:autoSpaceDN w:val="0"/>
              <w:adjustRightInd w:val="0"/>
              <w:rPr>
                <w:rFonts w:cs="Arial"/>
              </w:rPr>
            </w:pPr>
          </w:p>
        </w:tc>
        <w:tc>
          <w:tcPr>
            <w:tcW w:w="2867" w:type="dxa"/>
          </w:tcPr>
          <w:p w:rsidR="007A12C9" w:rsidRPr="007A12C9" w:rsidRDefault="007A12C9" w:rsidP="00A51C35">
            <w:pPr>
              <w:widowControl w:val="0"/>
              <w:autoSpaceDE w:val="0"/>
              <w:autoSpaceDN w:val="0"/>
              <w:adjustRightInd w:val="0"/>
              <w:rPr>
                <w:rFonts w:cs="Arial"/>
              </w:rPr>
            </w:pPr>
          </w:p>
        </w:tc>
        <w:tc>
          <w:tcPr>
            <w:tcW w:w="2841" w:type="dxa"/>
          </w:tcPr>
          <w:p w:rsidR="007A12C9" w:rsidRPr="007A12C9" w:rsidRDefault="007A12C9" w:rsidP="00A51C35">
            <w:pPr>
              <w:widowControl w:val="0"/>
              <w:autoSpaceDE w:val="0"/>
              <w:autoSpaceDN w:val="0"/>
              <w:adjustRightInd w:val="0"/>
              <w:rPr>
                <w:rFonts w:cs="Arial"/>
              </w:rPr>
            </w:pPr>
          </w:p>
        </w:tc>
        <w:tc>
          <w:tcPr>
            <w:tcW w:w="1206" w:type="dxa"/>
          </w:tcPr>
          <w:p w:rsidR="007A12C9" w:rsidRPr="007A12C9" w:rsidRDefault="007A12C9" w:rsidP="00A51C35">
            <w:pPr>
              <w:widowControl w:val="0"/>
              <w:autoSpaceDE w:val="0"/>
              <w:autoSpaceDN w:val="0"/>
              <w:adjustRightInd w:val="0"/>
              <w:rPr>
                <w:rFonts w:cs="Arial"/>
              </w:rPr>
            </w:pPr>
          </w:p>
        </w:tc>
        <w:tc>
          <w:tcPr>
            <w:tcW w:w="1134" w:type="dxa"/>
          </w:tcPr>
          <w:p w:rsidR="007A12C9" w:rsidRPr="007A12C9" w:rsidRDefault="007A12C9" w:rsidP="00A51C35">
            <w:pPr>
              <w:widowControl w:val="0"/>
              <w:autoSpaceDE w:val="0"/>
              <w:autoSpaceDN w:val="0"/>
              <w:adjustRightInd w:val="0"/>
              <w:rPr>
                <w:rFonts w:cs="Arial"/>
              </w:rPr>
            </w:pPr>
          </w:p>
        </w:tc>
        <w:tc>
          <w:tcPr>
            <w:tcW w:w="900" w:type="dxa"/>
          </w:tcPr>
          <w:p w:rsidR="007A12C9" w:rsidRPr="007A12C9" w:rsidRDefault="007A12C9" w:rsidP="00A51C35">
            <w:pPr>
              <w:widowControl w:val="0"/>
              <w:autoSpaceDE w:val="0"/>
              <w:autoSpaceDN w:val="0"/>
              <w:adjustRightInd w:val="0"/>
              <w:rPr>
                <w:rFonts w:cs="Arial"/>
              </w:rPr>
            </w:pPr>
          </w:p>
        </w:tc>
      </w:tr>
      <w:tr w:rsidR="007A12C9" w:rsidRPr="007A12C9" w:rsidTr="00A51C35">
        <w:tc>
          <w:tcPr>
            <w:tcW w:w="2808" w:type="dxa"/>
          </w:tcPr>
          <w:p w:rsidR="007A12C9" w:rsidRPr="007A12C9" w:rsidRDefault="007A12C9" w:rsidP="00A51C35">
            <w:pPr>
              <w:widowControl w:val="0"/>
              <w:autoSpaceDE w:val="0"/>
              <w:autoSpaceDN w:val="0"/>
              <w:adjustRightInd w:val="0"/>
              <w:rPr>
                <w:rFonts w:cs="Arial"/>
              </w:rPr>
            </w:pPr>
            <w:r w:rsidRPr="007A12C9">
              <w:rPr>
                <w:rFonts w:cs="Arial"/>
              </w:rPr>
              <w:t>Software</w:t>
            </w:r>
          </w:p>
        </w:tc>
        <w:tc>
          <w:tcPr>
            <w:tcW w:w="2752" w:type="dxa"/>
          </w:tcPr>
          <w:p w:rsidR="007A12C9" w:rsidRPr="007A12C9" w:rsidRDefault="007A12C9" w:rsidP="00A51C35">
            <w:pPr>
              <w:widowControl w:val="0"/>
              <w:autoSpaceDE w:val="0"/>
              <w:autoSpaceDN w:val="0"/>
              <w:adjustRightInd w:val="0"/>
              <w:rPr>
                <w:rFonts w:cs="Arial"/>
              </w:rPr>
            </w:pPr>
          </w:p>
        </w:tc>
        <w:tc>
          <w:tcPr>
            <w:tcW w:w="2867" w:type="dxa"/>
          </w:tcPr>
          <w:p w:rsidR="007A12C9" w:rsidRPr="007A12C9" w:rsidRDefault="007A12C9" w:rsidP="00A51C35">
            <w:pPr>
              <w:widowControl w:val="0"/>
              <w:autoSpaceDE w:val="0"/>
              <w:autoSpaceDN w:val="0"/>
              <w:adjustRightInd w:val="0"/>
              <w:rPr>
                <w:rFonts w:cs="Arial"/>
              </w:rPr>
            </w:pPr>
          </w:p>
        </w:tc>
        <w:tc>
          <w:tcPr>
            <w:tcW w:w="2841" w:type="dxa"/>
          </w:tcPr>
          <w:p w:rsidR="007A12C9" w:rsidRPr="007A12C9" w:rsidRDefault="007A12C9" w:rsidP="00A51C35">
            <w:pPr>
              <w:widowControl w:val="0"/>
              <w:autoSpaceDE w:val="0"/>
              <w:autoSpaceDN w:val="0"/>
              <w:adjustRightInd w:val="0"/>
              <w:rPr>
                <w:rFonts w:cs="Arial"/>
              </w:rPr>
            </w:pPr>
          </w:p>
        </w:tc>
        <w:tc>
          <w:tcPr>
            <w:tcW w:w="1206" w:type="dxa"/>
          </w:tcPr>
          <w:p w:rsidR="007A12C9" w:rsidRPr="007A12C9" w:rsidRDefault="007A12C9" w:rsidP="00A51C35">
            <w:pPr>
              <w:widowControl w:val="0"/>
              <w:autoSpaceDE w:val="0"/>
              <w:autoSpaceDN w:val="0"/>
              <w:adjustRightInd w:val="0"/>
              <w:rPr>
                <w:rFonts w:cs="Arial"/>
              </w:rPr>
            </w:pPr>
          </w:p>
        </w:tc>
        <w:tc>
          <w:tcPr>
            <w:tcW w:w="1134" w:type="dxa"/>
          </w:tcPr>
          <w:p w:rsidR="007A12C9" w:rsidRPr="007A12C9" w:rsidRDefault="007A12C9" w:rsidP="00A51C35">
            <w:pPr>
              <w:widowControl w:val="0"/>
              <w:autoSpaceDE w:val="0"/>
              <w:autoSpaceDN w:val="0"/>
              <w:adjustRightInd w:val="0"/>
              <w:rPr>
                <w:rFonts w:cs="Arial"/>
              </w:rPr>
            </w:pPr>
          </w:p>
        </w:tc>
        <w:tc>
          <w:tcPr>
            <w:tcW w:w="900" w:type="dxa"/>
          </w:tcPr>
          <w:p w:rsidR="007A12C9" w:rsidRPr="007A12C9" w:rsidRDefault="007A12C9" w:rsidP="00A51C35">
            <w:pPr>
              <w:widowControl w:val="0"/>
              <w:autoSpaceDE w:val="0"/>
              <w:autoSpaceDN w:val="0"/>
              <w:adjustRightInd w:val="0"/>
              <w:rPr>
                <w:rFonts w:cs="Arial"/>
              </w:rPr>
            </w:pPr>
          </w:p>
        </w:tc>
      </w:tr>
      <w:tr w:rsidR="007A12C9" w:rsidRPr="007A12C9" w:rsidTr="00A51C35">
        <w:tc>
          <w:tcPr>
            <w:tcW w:w="2808" w:type="dxa"/>
          </w:tcPr>
          <w:p w:rsidR="007A12C9" w:rsidRPr="007A12C9" w:rsidRDefault="007A12C9" w:rsidP="007A12C9">
            <w:pPr>
              <w:pStyle w:val="ListParagraph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cs="Arial"/>
              </w:rPr>
            </w:pPr>
            <w:r w:rsidRPr="007A12C9">
              <w:rPr>
                <w:rFonts w:cs="Arial"/>
              </w:rPr>
              <w:t>List Item(s)</w:t>
            </w:r>
          </w:p>
        </w:tc>
        <w:tc>
          <w:tcPr>
            <w:tcW w:w="2752" w:type="dxa"/>
          </w:tcPr>
          <w:p w:rsidR="007A12C9" w:rsidRPr="007A12C9" w:rsidRDefault="007A12C9" w:rsidP="00A51C35">
            <w:pPr>
              <w:widowControl w:val="0"/>
              <w:autoSpaceDE w:val="0"/>
              <w:autoSpaceDN w:val="0"/>
              <w:adjustRightInd w:val="0"/>
              <w:rPr>
                <w:rFonts w:cs="Arial"/>
              </w:rPr>
            </w:pPr>
          </w:p>
        </w:tc>
        <w:tc>
          <w:tcPr>
            <w:tcW w:w="2867" w:type="dxa"/>
          </w:tcPr>
          <w:p w:rsidR="007A12C9" w:rsidRPr="007A12C9" w:rsidRDefault="007A12C9" w:rsidP="00A51C35">
            <w:pPr>
              <w:widowControl w:val="0"/>
              <w:autoSpaceDE w:val="0"/>
              <w:autoSpaceDN w:val="0"/>
              <w:adjustRightInd w:val="0"/>
              <w:rPr>
                <w:rFonts w:cs="Arial"/>
              </w:rPr>
            </w:pPr>
          </w:p>
        </w:tc>
        <w:tc>
          <w:tcPr>
            <w:tcW w:w="2841" w:type="dxa"/>
          </w:tcPr>
          <w:p w:rsidR="007A12C9" w:rsidRPr="007A12C9" w:rsidRDefault="007A12C9" w:rsidP="00A51C35">
            <w:pPr>
              <w:widowControl w:val="0"/>
              <w:autoSpaceDE w:val="0"/>
              <w:autoSpaceDN w:val="0"/>
              <w:adjustRightInd w:val="0"/>
              <w:rPr>
                <w:rFonts w:cs="Arial"/>
              </w:rPr>
            </w:pPr>
          </w:p>
        </w:tc>
        <w:tc>
          <w:tcPr>
            <w:tcW w:w="1206" w:type="dxa"/>
          </w:tcPr>
          <w:p w:rsidR="007A12C9" w:rsidRPr="007A12C9" w:rsidRDefault="007A12C9" w:rsidP="00A51C35">
            <w:pPr>
              <w:widowControl w:val="0"/>
              <w:autoSpaceDE w:val="0"/>
              <w:autoSpaceDN w:val="0"/>
              <w:adjustRightInd w:val="0"/>
              <w:rPr>
                <w:rFonts w:cs="Arial"/>
              </w:rPr>
            </w:pPr>
          </w:p>
        </w:tc>
        <w:tc>
          <w:tcPr>
            <w:tcW w:w="1134" w:type="dxa"/>
          </w:tcPr>
          <w:p w:rsidR="007A12C9" w:rsidRPr="007A12C9" w:rsidRDefault="007A12C9" w:rsidP="00A51C35">
            <w:pPr>
              <w:widowControl w:val="0"/>
              <w:autoSpaceDE w:val="0"/>
              <w:autoSpaceDN w:val="0"/>
              <w:adjustRightInd w:val="0"/>
              <w:rPr>
                <w:rFonts w:cs="Arial"/>
              </w:rPr>
            </w:pPr>
          </w:p>
        </w:tc>
        <w:tc>
          <w:tcPr>
            <w:tcW w:w="900" w:type="dxa"/>
          </w:tcPr>
          <w:p w:rsidR="007A12C9" w:rsidRPr="007A12C9" w:rsidRDefault="007A12C9" w:rsidP="00A51C35">
            <w:pPr>
              <w:widowControl w:val="0"/>
              <w:autoSpaceDE w:val="0"/>
              <w:autoSpaceDN w:val="0"/>
              <w:adjustRightInd w:val="0"/>
              <w:rPr>
                <w:rFonts w:cs="Arial"/>
              </w:rPr>
            </w:pPr>
          </w:p>
        </w:tc>
      </w:tr>
      <w:tr w:rsidR="007A12C9" w:rsidRPr="007A12C9" w:rsidTr="00A51C35">
        <w:tc>
          <w:tcPr>
            <w:tcW w:w="2808" w:type="dxa"/>
          </w:tcPr>
          <w:p w:rsidR="007A12C9" w:rsidRPr="007A12C9" w:rsidRDefault="007A12C9" w:rsidP="00A51C35">
            <w:pPr>
              <w:widowControl w:val="0"/>
              <w:autoSpaceDE w:val="0"/>
              <w:autoSpaceDN w:val="0"/>
              <w:adjustRightInd w:val="0"/>
              <w:rPr>
                <w:rFonts w:cs="Arial"/>
              </w:rPr>
            </w:pPr>
            <w:r w:rsidRPr="007A12C9">
              <w:rPr>
                <w:rFonts w:cs="Arial"/>
              </w:rPr>
              <w:t>Web Services</w:t>
            </w:r>
          </w:p>
        </w:tc>
        <w:tc>
          <w:tcPr>
            <w:tcW w:w="2752" w:type="dxa"/>
          </w:tcPr>
          <w:p w:rsidR="007A12C9" w:rsidRPr="007A12C9" w:rsidRDefault="007A12C9" w:rsidP="00A51C35">
            <w:pPr>
              <w:widowControl w:val="0"/>
              <w:autoSpaceDE w:val="0"/>
              <w:autoSpaceDN w:val="0"/>
              <w:adjustRightInd w:val="0"/>
              <w:rPr>
                <w:rFonts w:cs="Arial"/>
              </w:rPr>
            </w:pPr>
          </w:p>
        </w:tc>
        <w:tc>
          <w:tcPr>
            <w:tcW w:w="2867" w:type="dxa"/>
          </w:tcPr>
          <w:p w:rsidR="007A12C9" w:rsidRPr="007A12C9" w:rsidRDefault="007A12C9" w:rsidP="00A51C35">
            <w:pPr>
              <w:widowControl w:val="0"/>
              <w:autoSpaceDE w:val="0"/>
              <w:autoSpaceDN w:val="0"/>
              <w:adjustRightInd w:val="0"/>
              <w:rPr>
                <w:rFonts w:cs="Arial"/>
              </w:rPr>
            </w:pPr>
          </w:p>
        </w:tc>
        <w:tc>
          <w:tcPr>
            <w:tcW w:w="2841" w:type="dxa"/>
          </w:tcPr>
          <w:p w:rsidR="007A12C9" w:rsidRPr="007A12C9" w:rsidRDefault="007A12C9" w:rsidP="00A51C35">
            <w:pPr>
              <w:widowControl w:val="0"/>
              <w:autoSpaceDE w:val="0"/>
              <w:autoSpaceDN w:val="0"/>
              <w:adjustRightInd w:val="0"/>
              <w:rPr>
                <w:rFonts w:cs="Arial"/>
              </w:rPr>
            </w:pPr>
          </w:p>
        </w:tc>
        <w:tc>
          <w:tcPr>
            <w:tcW w:w="1206" w:type="dxa"/>
          </w:tcPr>
          <w:p w:rsidR="007A12C9" w:rsidRPr="007A12C9" w:rsidRDefault="007A12C9" w:rsidP="00A51C35">
            <w:pPr>
              <w:widowControl w:val="0"/>
              <w:autoSpaceDE w:val="0"/>
              <w:autoSpaceDN w:val="0"/>
              <w:adjustRightInd w:val="0"/>
              <w:rPr>
                <w:rFonts w:cs="Arial"/>
              </w:rPr>
            </w:pPr>
          </w:p>
        </w:tc>
        <w:tc>
          <w:tcPr>
            <w:tcW w:w="1134" w:type="dxa"/>
          </w:tcPr>
          <w:p w:rsidR="007A12C9" w:rsidRPr="007A12C9" w:rsidRDefault="007A12C9" w:rsidP="00A51C35">
            <w:pPr>
              <w:widowControl w:val="0"/>
              <w:autoSpaceDE w:val="0"/>
              <w:autoSpaceDN w:val="0"/>
              <w:adjustRightInd w:val="0"/>
              <w:rPr>
                <w:rFonts w:cs="Arial"/>
              </w:rPr>
            </w:pPr>
          </w:p>
        </w:tc>
        <w:tc>
          <w:tcPr>
            <w:tcW w:w="900" w:type="dxa"/>
          </w:tcPr>
          <w:p w:rsidR="007A12C9" w:rsidRPr="007A12C9" w:rsidRDefault="007A12C9" w:rsidP="00A51C35">
            <w:pPr>
              <w:widowControl w:val="0"/>
              <w:autoSpaceDE w:val="0"/>
              <w:autoSpaceDN w:val="0"/>
              <w:adjustRightInd w:val="0"/>
              <w:rPr>
                <w:rFonts w:cs="Arial"/>
              </w:rPr>
            </w:pPr>
          </w:p>
        </w:tc>
      </w:tr>
      <w:tr w:rsidR="007A12C9" w:rsidRPr="007A12C9" w:rsidTr="00A51C35">
        <w:tc>
          <w:tcPr>
            <w:tcW w:w="2808" w:type="dxa"/>
          </w:tcPr>
          <w:p w:rsidR="007A12C9" w:rsidRPr="007A12C9" w:rsidRDefault="007A12C9" w:rsidP="007A12C9">
            <w:pPr>
              <w:pStyle w:val="ListParagraph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cs="Arial"/>
              </w:rPr>
            </w:pPr>
            <w:r w:rsidRPr="007A12C9">
              <w:rPr>
                <w:rFonts w:cs="Arial"/>
              </w:rPr>
              <w:t>List Item(s)</w:t>
            </w:r>
          </w:p>
        </w:tc>
        <w:tc>
          <w:tcPr>
            <w:tcW w:w="2752" w:type="dxa"/>
          </w:tcPr>
          <w:p w:rsidR="007A12C9" w:rsidRPr="007A12C9" w:rsidRDefault="007A12C9" w:rsidP="00A51C35">
            <w:pPr>
              <w:widowControl w:val="0"/>
              <w:autoSpaceDE w:val="0"/>
              <w:autoSpaceDN w:val="0"/>
              <w:adjustRightInd w:val="0"/>
              <w:rPr>
                <w:rFonts w:cs="Arial"/>
              </w:rPr>
            </w:pPr>
          </w:p>
        </w:tc>
        <w:tc>
          <w:tcPr>
            <w:tcW w:w="2867" w:type="dxa"/>
          </w:tcPr>
          <w:p w:rsidR="007A12C9" w:rsidRPr="007A12C9" w:rsidRDefault="007A12C9" w:rsidP="00A51C35">
            <w:pPr>
              <w:widowControl w:val="0"/>
              <w:autoSpaceDE w:val="0"/>
              <w:autoSpaceDN w:val="0"/>
              <w:adjustRightInd w:val="0"/>
              <w:rPr>
                <w:rFonts w:cs="Arial"/>
              </w:rPr>
            </w:pPr>
          </w:p>
        </w:tc>
        <w:tc>
          <w:tcPr>
            <w:tcW w:w="2841" w:type="dxa"/>
          </w:tcPr>
          <w:p w:rsidR="007A12C9" w:rsidRPr="007A12C9" w:rsidRDefault="007A12C9" w:rsidP="00A51C35">
            <w:pPr>
              <w:widowControl w:val="0"/>
              <w:autoSpaceDE w:val="0"/>
              <w:autoSpaceDN w:val="0"/>
              <w:adjustRightInd w:val="0"/>
              <w:rPr>
                <w:rFonts w:cs="Arial"/>
              </w:rPr>
            </w:pPr>
          </w:p>
        </w:tc>
        <w:tc>
          <w:tcPr>
            <w:tcW w:w="1206" w:type="dxa"/>
          </w:tcPr>
          <w:p w:rsidR="007A12C9" w:rsidRPr="007A12C9" w:rsidRDefault="007A12C9" w:rsidP="00A51C35">
            <w:pPr>
              <w:widowControl w:val="0"/>
              <w:autoSpaceDE w:val="0"/>
              <w:autoSpaceDN w:val="0"/>
              <w:adjustRightInd w:val="0"/>
              <w:rPr>
                <w:rFonts w:cs="Arial"/>
              </w:rPr>
            </w:pPr>
          </w:p>
        </w:tc>
        <w:tc>
          <w:tcPr>
            <w:tcW w:w="1134" w:type="dxa"/>
          </w:tcPr>
          <w:p w:rsidR="007A12C9" w:rsidRPr="007A12C9" w:rsidRDefault="007A12C9" w:rsidP="00A51C35">
            <w:pPr>
              <w:widowControl w:val="0"/>
              <w:autoSpaceDE w:val="0"/>
              <w:autoSpaceDN w:val="0"/>
              <w:adjustRightInd w:val="0"/>
              <w:rPr>
                <w:rFonts w:cs="Arial"/>
              </w:rPr>
            </w:pPr>
          </w:p>
        </w:tc>
        <w:tc>
          <w:tcPr>
            <w:tcW w:w="900" w:type="dxa"/>
          </w:tcPr>
          <w:p w:rsidR="007A12C9" w:rsidRPr="007A12C9" w:rsidRDefault="007A12C9" w:rsidP="00A51C35">
            <w:pPr>
              <w:widowControl w:val="0"/>
              <w:autoSpaceDE w:val="0"/>
              <w:autoSpaceDN w:val="0"/>
              <w:adjustRightInd w:val="0"/>
              <w:rPr>
                <w:rFonts w:cs="Arial"/>
              </w:rPr>
            </w:pPr>
          </w:p>
        </w:tc>
      </w:tr>
      <w:tr w:rsidR="007A12C9" w:rsidRPr="007A12C9" w:rsidTr="00A51C35">
        <w:tc>
          <w:tcPr>
            <w:tcW w:w="2808" w:type="dxa"/>
          </w:tcPr>
          <w:p w:rsidR="007A12C9" w:rsidRPr="007A12C9" w:rsidRDefault="007A12C9" w:rsidP="00A51C35">
            <w:pPr>
              <w:widowControl w:val="0"/>
              <w:autoSpaceDE w:val="0"/>
              <w:autoSpaceDN w:val="0"/>
              <w:adjustRightInd w:val="0"/>
              <w:rPr>
                <w:rFonts w:cs="Arial"/>
              </w:rPr>
            </w:pPr>
            <w:r w:rsidRPr="007A12C9">
              <w:rPr>
                <w:rFonts w:cs="Arial"/>
              </w:rPr>
              <w:t>Materials &amp; Supplies</w:t>
            </w:r>
          </w:p>
        </w:tc>
        <w:tc>
          <w:tcPr>
            <w:tcW w:w="2752" w:type="dxa"/>
          </w:tcPr>
          <w:p w:rsidR="007A12C9" w:rsidRPr="007A12C9" w:rsidRDefault="007A12C9" w:rsidP="00A51C35">
            <w:pPr>
              <w:widowControl w:val="0"/>
              <w:autoSpaceDE w:val="0"/>
              <w:autoSpaceDN w:val="0"/>
              <w:adjustRightInd w:val="0"/>
              <w:rPr>
                <w:rFonts w:cs="Arial"/>
              </w:rPr>
            </w:pPr>
          </w:p>
        </w:tc>
        <w:tc>
          <w:tcPr>
            <w:tcW w:w="2867" w:type="dxa"/>
          </w:tcPr>
          <w:p w:rsidR="007A12C9" w:rsidRPr="007A12C9" w:rsidRDefault="007A12C9" w:rsidP="00A51C35">
            <w:pPr>
              <w:widowControl w:val="0"/>
              <w:autoSpaceDE w:val="0"/>
              <w:autoSpaceDN w:val="0"/>
              <w:adjustRightInd w:val="0"/>
              <w:rPr>
                <w:rFonts w:cs="Arial"/>
              </w:rPr>
            </w:pPr>
          </w:p>
        </w:tc>
        <w:tc>
          <w:tcPr>
            <w:tcW w:w="2841" w:type="dxa"/>
          </w:tcPr>
          <w:p w:rsidR="007A12C9" w:rsidRPr="007A12C9" w:rsidRDefault="007A12C9" w:rsidP="00A51C35">
            <w:pPr>
              <w:widowControl w:val="0"/>
              <w:autoSpaceDE w:val="0"/>
              <w:autoSpaceDN w:val="0"/>
              <w:adjustRightInd w:val="0"/>
              <w:rPr>
                <w:rFonts w:cs="Arial"/>
              </w:rPr>
            </w:pPr>
          </w:p>
        </w:tc>
        <w:tc>
          <w:tcPr>
            <w:tcW w:w="1206" w:type="dxa"/>
          </w:tcPr>
          <w:p w:rsidR="007A12C9" w:rsidRPr="007A12C9" w:rsidRDefault="007A12C9" w:rsidP="00A51C35">
            <w:pPr>
              <w:widowControl w:val="0"/>
              <w:autoSpaceDE w:val="0"/>
              <w:autoSpaceDN w:val="0"/>
              <w:adjustRightInd w:val="0"/>
              <w:rPr>
                <w:rFonts w:cs="Arial"/>
              </w:rPr>
            </w:pPr>
          </w:p>
        </w:tc>
        <w:tc>
          <w:tcPr>
            <w:tcW w:w="1134" w:type="dxa"/>
          </w:tcPr>
          <w:p w:rsidR="007A12C9" w:rsidRPr="007A12C9" w:rsidRDefault="007A12C9" w:rsidP="00A51C35">
            <w:pPr>
              <w:widowControl w:val="0"/>
              <w:autoSpaceDE w:val="0"/>
              <w:autoSpaceDN w:val="0"/>
              <w:adjustRightInd w:val="0"/>
              <w:rPr>
                <w:rFonts w:cs="Arial"/>
              </w:rPr>
            </w:pPr>
          </w:p>
        </w:tc>
        <w:tc>
          <w:tcPr>
            <w:tcW w:w="900" w:type="dxa"/>
          </w:tcPr>
          <w:p w:rsidR="007A12C9" w:rsidRPr="007A12C9" w:rsidRDefault="007A12C9" w:rsidP="00A51C35">
            <w:pPr>
              <w:widowControl w:val="0"/>
              <w:autoSpaceDE w:val="0"/>
              <w:autoSpaceDN w:val="0"/>
              <w:adjustRightInd w:val="0"/>
              <w:rPr>
                <w:rFonts w:cs="Arial"/>
              </w:rPr>
            </w:pPr>
          </w:p>
        </w:tc>
      </w:tr>
      <w:tr w:rsidR="007A12C9" w:rsidRPr="007A12C9" w:rsidTr="00A51C35">
        <w:tc>
          <w:tcPr>
            <w:tcW w:w="2808" w:type="dxa"/>
          </w:tcPr>
          <w:p w:rsidR="007A12C9" w:rsidRPr="007A12C9" w:rsidRDefault="007A12C9" w:rsidP="007A12C9">
            <w:pPr>
              <w:pStyle w:val="ListParagraph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cs="Arial"/>
              </w:rPr>
            </w:pPr>
            <w:r w:rsidRPr="007A12C9">
              <w:rPr>
                <w:rFonts w:cs="Arial"/>
              </w:rPr>
              <w:t>List Item(s)</w:t>
            </w:r>
          </w:p>
        </w:tc>
        <w:tc>
          <w:tcPr>
            <w:tcW w:w="2752" w:type="dxa"/>
          </w:tcPr>
          <w:p w:rsidR="007A12C9" w:rsidRPr="007A12C9" w:rsidRDefault="007A12C9" w:rsidP="00A51C35">
            <w:pPr>
              <w:widowControl w:val="0"/>
              <w:autoSpaceDE w:val="0"/>
              <w:autoSpaceDN w:val="0"/>
              <w:adjustRightInd w:val="0"/>
              <w:rPr>
                <w:rFonts w:cs="Arial"/>
              </w:rPr>
            </w:pPr>
          </w:p>
        </w:tc>
        <w:tc>
          <w:tcPr>
            <w:tcW w:w="2867" w:type="dxa"/>
          </w:tcPr>
          <w:p w:rsidR="007A12C9" w:rsidRPr="007A12C9" w:rsidRDefault="007A12C9" w:rsidP="00A51C35">
            <w:pPr>
              <w:widowControl w:val="0"/>
              <w:autoSpaceDE w:val="0"/>
              <w:autoSpaceDN w:val="0"/>
              <w:adjustRightInd w:val="0"/>
              <w:rPr>
                <w:rFonts w:cs="Arial"/>
              </w:rPr>
            </w:pPr>
          </w:p>
        </w:tc>
        <w:tc>
          <w:tcPr>
            <w:tcW w:w="2841" w:type="dxa"/>
          </w:tcPr>
          <w:p w:rsidR="007A12C9" w:rsidRPr="007A12C9" w:rsidRDefault="007A12C9" w:rsidP="00A51C35">
            <w:pPr>
              <w:widowControl w:val="0"/>
              <w:autoSpaceDE w:val="0"/>
              <w:autoSpaceDN w:val="0"/>
              <w:adjustRightInd w:val="0"/>
              <w:rPr>
                <w:rFonts w:cs="Arial"/>
              </w:rPr>
            </w:pPr>
          </w:p>
        </w:tc>
        <w:tc>
          <w:tcPr>
            <w:tcW w:w="1206" w:type="dxa"/>
          </w:tcPr>
          <w:p w:rsidR="007A12C9" w:rsidRPr="007A12C9" w:rsidRDefault="007A12C9" w:rsidP="00A51C35">
            <w:pPr>
              <w:widowControl w:val="0"/>
              <w:autoSpaceDE w:val="0"/>
              <w:autoSpaceDN w:val="0"/>
              <w:adjustRightInd w:val="0"/>
              <w:rPr>
                <w:rFonts w:cs="Arial"/>
              </w:rPr>
            </w:pPr>
          </w:p>
        </w:tc>
        <w:tc>
          <w:tcPr>
            <w:tcW w:w="1134" w:type="dxa"/>
          </w:tcPr>
          <w:p w:rsidR="007A12C9" w:rsidRPr="007A12C9" w:rsidRDefault="007A12C9" w:rsidP="00A51C35">
            <w:pPr>
              <w:widowControl w:val="0"/>
              <w:autoSpaceDE w:val="0"/>
              <w:autoSpaceDN w:val="0"/>
              <w:adjustRightInd w:val="0"/>
              <w:rPr>
                <w:rFonts w:cs="Arial"/>
              </w:rPr>
            </w:pPr>
          </w:p>
        </w:tc>
        <w:tc>
          <w:tcPr>
            <w:tcW w:w="900" w:type="dxa"/>
          </w:tcPr>
          <w:p w:rsidR="007A12C9" w:rsidRPr="007A12C9" w:rsidRDefault="007A12C9" w:rsidP="00A51C35">
            <w:pPr>
              <w:widowControl w:val="0"/>
              <w:autoSpaceDE w:val="0"/>
              <w:autoSpaceDN w:val="0"/>
              <w:adjustRightInd w:val="0"/>
              <w:rPr>
                <w:rFonts w:cs="Arial"/>
              </w:rPr>
            </w:pPr>
          </w:p>
        </w:tc>
      </w:tr>
      <w:tr w:rsidR="007A12C9" w:rsidRPr="007A12C9" w:rsidTr="00A51C35">
        <w:tc>
          <w:tcPr>
            <w:tcW w:w="2808" w:type="dxa"/>
          </w:tcPr>
          <w:p w:rsidR="007A12C9" w:rsidRPr="007A12C9" w:rsidRDefault="007A12C9" w:rsidP="00A51C35">
            <w:pPr>
              <w:widowControl w:val="0"/>
              <w:autoSpaceDE w:val="0"/>
              <w:autoSpaceDN w:val="0"/>
              <w:adjustRightInd w:val="0"/>
              <w:rPr>
                <w:rFonts w:cs="Arial"/>
              </w:rPr>
            </w:pPr>
            <w:r w:rsidRPr="007A12C9">
              <w:rPr>
                <w:rFonts w:cs="Arial"/>
              </w:rPr>
              <w:t>Computer Services</w:t>
            </w:r>
          </w:p>
        </w:tc>
        <w:tc>
          <w:tcPr>
            <w:tcW w:w="2752" w:type="dxa"/>
          </w:tcPr>
          <w:p w:rsidR="007A12C9" w:rsidRPr="007A12C9" w:rsidRDefault="007A12C9" w:rsidP="00A51C35">
            <w:pPr>
              <w:widowControl w:val="0"/>
              <w:autoSpaceDE w:val="0"/>
              <w:autoSpaceDN w:val="0"/>
              <w:adjustRightInd w:val="0"/>
              <w:rPr>
                <w:rFonts w:cs="Arial"/>
              </w:rPr>
            </w:pPr>
          </w:p>
        </w:tc>
        <w:tc>
          <w:tcPr>
            <w:tcW w:w="2867" w:type="dxa"/>
          </w:tcPr>
          <w:p w:rsidR="007A12C9" w:rsidRPr="007A12C9" w:rsidRDefault="007A12C9" w:rsidP="00A51C35">
            <w:pPr>
              <w:widowControl w:val="0"/>
              <w:autoSpaceDE w:val="0"/>
              <w:autoSpaceDN w:val="0"/>
              <w:adjustRightInd w:val="0"/>
              <w:rPr>
                <w:rFonts w:cs="Arial"/>
              </w:rPr>
            </w:pPr>
          </w:p>
        </w:tc>
        <w:tc>
          <w:tcPr>
            <w:tcW w:w="2841" w:type="dxa"/>
          </w:tcPr>
          <w:p w:rsidR="007A12C9" w:rsidRPr="007A12C9" w:rsidRDefault="007A12C9" w:rsidP="00A51C35">
            <w:pPr>
              <w:widowControl w:val="0"/>
              <w:autoSpaceDE w:val="0"/>
              <w:autoSpaceDN w:val="0"/>
              <w:adjustRightInd w:val="0"/>
              <w:rPr>
                <w:rFonts w:cs="Arial"/>
              </w:rPr>
            </w:pPr>
          </w:p>
        </w:tc>
        <w:tc>
          <w:tcPr>
            <w:tcW w:w="1206" w:type="dxa"/>
          </w:tcPr>
          <w:p w:rsidR="007A12C9" w:rsidRPr="007A12C9" w:rsidRDefault="007A12C9" w:rsidP="00A51C35">
            <w:pPr>
              <w:widowControl w:val="0"/>
              <w:autoSpaceDE w:val="0"/>
              <w:autoSpaceDN w:val="0"/>
              <w:adjustRightInd w:val="0"/>
              <w:rPr>
                <w:rFonts w:cs="Arial"/>
              </w:rPr>
            </w:pPr>
          </w:p>
        </w:tc>
        <w:tc>
          <w:tcPr>
            <w:tcW w:w="1134" w:type="dxa"/>
          </w:tcPr>
          <w:p w:rsidR="007A12C9" w:rsidRPr="007A12C9" w:rsidRDefault="007A12C9" w:rsidP="00A51C35">
            <w:pPr>
              <w:widowControl w:val="0"/>
              <w:autoSpaceDE w:val="0"/>
              <w:autoSpaceDN w:val="0"/>
              <w:adjustRightInd w:val="0"/>
              <w:rPr>
                <w:rFonts w:cs="Arial"/>
              </w:rPr>
            </w:pPr>
          </w:p>
        </w:tc>
        <w:tc>
          <w:tcPr>
            <w:tcW w:w="900" w:type="dxa"/>
          </w:tcPr>
          <w:p w:rsidR="007A12C9" w:rsidRPr="007A12C9" w:rsidRDefault="007A12C9" w:rsidP="00A51C35">
            <w:pPr>
              <w:widowControl w:val="0"/>
              <w:autoSpaceDE w:val="0"/>
              <w:autoSpaceDN w:val="0"/>
              <w:adjustRightInd w:val="0"/>
              <w:rPr>
                <w:rFonts w:cs="Arial"/>
              </w:rPr>
            </w:pPr>
          </w:p>
        </w:tc>
      </w:tr>
      <w:tr w:rsidR="007A12C9" w:rsidRPr="007A12C9" w:rsidTr="00A51C35">
        <w:tc>
          <w:tcPr>
            <w:tcW w:w="2808" w:type="dxa"/>
          </w:tcPr>
          <w:p w:rsidR="007A12C9" w:rsidRPr="007A12C9" w:rsidRDefault="007A12C9" w:rsidP="007A12C9">
            <w:pPr>
              <w:pStyle w:val="ListParagraph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cs="Arial"/>
              </w:rPr>
            </w:pPr>
            <w:r w:rsidRPr="007A12C9">
              <w:rPr>
                <w:rFonts w:cs="Arial"/>
              </w:rPr>
              <w:t>List Item(s)</w:t>
            </w:r>
          </w:p>
        </w:tc>
        <w:tc>
          <w:tcPr>
            <w:tcW w:w="2752" w:type="dxa"/>
          </w:tcPr>
          <w:p w:rsidR="007A12C9" w:rsidRPr="007A12C9" w:rsidRDefault="007A12C9" w:rsidP="00A51C35">
            <w:pPr>
              <w:widowControl w:val="0"/>
              <w:autoSpaceDE w:val="0"/>
              <w:autoSpaceDN w:val="0"/>
              <w:adjustRightInd w:val="0"/>
              <w:rPr>
                <w:rFonts w:cs="Arial"/>
              </w:rPr>
            </w:pPr>
          </w:p>
        </w:tc>
        <w:tc>
          <w:tcPr>
            <w:tcW w:w="2867" w:type="dxa"/>
          </w:tcPr>
          <w:p w:rsidR="007A12C9" w:rsidRPr="007A12C9" w:rsidRDefault="007A12C9" w:rsidP="00A51C35">
            <w:pPr>
              <w:widowControl w:val="0"/>
              <w:autoSpaceDE w:val="0"/>
              <w:autoSpaceDN w:val="0"/>
              <w:adjustRightInd w:val="0"/>
              <w:rPr>
                <w:rFonts w:cs="Arial"/>
              </w:rPr>
            </w:pPr>
          </w:p>
        </w:tc>
        <w:tc>
          <w:tcPr>
            <w:tcW w:w="2841" w:type="dxa"/>
          </w:tcPr>
          <w:p w:rsidR="007A12C9" w:rsidRPr="007A12C9" w:rsidRDefault="007A12C9" w:rsidP="00A51C35">
            <w:pPr>
              <w:widowControl w:val="0"/>
              <w:autoSpaceDE w:val="0"/>
              <w:autoSpaceDN w:val="0"/>
              <w:adjustRightInd w:val="0"/>
              <w:rPr>
                <w:rFonts w:cs="Arial"/>
              </w:rPr>
            </w:pPr>
          </w:p>
        </w:tc>
        <w:tc>
          <w:tcPr>
            <w:tcW w:w="1206" w:type="dxa"/>
          </w:tcPr>
          <w:p w:rsidR="007A12C9" w:rsidRPr="007A12C9" w:rsidRDefault="007A12C9" w:rsidP="00A51C35">
            <w:pPr>
              <w:widowControl w:val="0"/>
              <w:autoSpaceDE w:val="0"/>
              <w:autoSpaceDN w:val="0"/>
              <w:adjustRightInd w:val="0"/>
              <w:rPr>
                <w:rFonts w:cs="Arial"/>
              </w:rPr>
            </w:pPr>
          </w:p>
        </w:tc>
        <w:tc>
          <w:tcPr>
            <w:tcW w:w="1134" w:type="dxa"/>
          </w:tcPr>
          <w:p w:rsidR="007A12C9" w:rsidRPr="007A12C9" w:rsidRDefault="007A12C9" w:rsidP="00A51C35">
            <w:pPr>
              <w:widowControl w:val="0"/>
              <w:autoSpaceDE w:val="0"/>
              <w:autoSpaceDN w:val="0"/>
              <w:adjustRightInd w:val="0"/>
              <w:rPr>
                <w:rFonts w:cs="Arial"/>
              </w:rPr>
            </w:pPr>
          </w:p>
        </w:tc>
        <w:tc>
          <w:tcPr>
            <w:tcW w:w="900" w:type="dxa"/>
          </w:tcPr>
          <w:p w:rsidR="007A12C9" w:rsidRPr="007A12C9" w:rsidRDefault="007A12C9" w:rsidP="00A51C35">
            <w:pPr>
              <w:widowControl w:val="0"/>
              <w:autoSpaceDE w:val="0"/>
              <w:autoSpaceDN w:val="0"/>
              <w:adjustRightInd w:val="0"/>
              <w:rPr>
                <w:rFonts w:cs="Arial"/>
              </w:rPr>
            </w:pPr>
          </w:p>
        </w:tc>
      </w:tr>
      <w:tr w:rsidR="007A12C9" w:rsidRPr="007A12C9" w:rsidTr="00A51C35">
        <w:tc>
          <w:tcPr>
            <w:tcW w:w="2808" w:type="dxa"/>
          </w:tcPr>
          <w:p w:rsidR="007A12C9" w:rsidRPr="007A12C9" w:rsidRDefault="007A12C9" w:rsidP="00A51C35">
            <w:pPr>
              <w:widowControl w:val="0"/>
              <w:autoSpaceDE w:val="0"/>
              <w:autoSpaceDN w:val="0"/>
              <w:adjustRightInd w:val="0"/>
              <w:rPr>
                <w:rFonts w:cs="Arial"/>
              </w:rPr>
            </w:pPr>
            <w:r w:rsidRPr="007A12C9">
              <w:rPr>
                <w:rFonts w:cs="Arial"/>
              </w:rPr>
              <w:t>Construction</w:t>
            </w:r>
          </w:p>
        </w:tc>
        <w:tc>
          <w:tcPr>
            <w:tcW w:w="2752" w:type="dxa"/>
          </w:tcPr>
          <w:p w:rsidR="007A12C9" w:rsidRPr="007A12C9" w:rsidRDefault="007A12C9" w:rsidP="00A51C35">
            <w:pPr>
              <w:widowControl w:val="0"/>
              <w:autoSpaceDE w:val="0"/>
              <w:autoSpaceDN w:val="0"/>
              <w:adjustRightInd w:val="0"/>
              <w:rPr>
                <w:rFonts w:cs="Arial"/>
              </w:rPr>
            </w:pPr>
          </w:p>
        </w:tc>
        <w:tc>
          <w:tcPr>
            <w:tcW w:w="2867" w:type="dxa"/>
          </w:tcPr>
          <w:p w:rsidR="007A12C9" w:rsidRPr="007A12C9" w:rsidRDefault="007A12C9" w:rsidP="00A51C35">
            <w:pPr>
              <w:widowControl w:val="0"/>
              <w:autoSpaceDE w:val="0"/>
              <w:autoSpaceDN w:val="0"/>
              <w:adjustRightInd w:val="0"/>
              <w:rPr>
                <w:rFonts w:cs="Arial"/>
              </w:rPr>
            </w:pPr>
          </w:p>
        </w:tc>
        <w:tc>
          <w:tcPr>
            <w:tcW w:w="2841" w:type="dxa"/>
          </w:tcPr>
          <w:p w:rsidR="007A12C9" w:rsidRPr="007A12C9" w:rsidRDefault="007A12C9" w:rsidP="00A51C35">
            <w:pPr>
              <w:widowControl w:val="0"/>
              <w:autoSpaceDE w:val="0"/>
              <w:autoSpaceDN w:val="0"/>
              <w:adjustRightInd w:val="0"/>
              <w:rPr>
                <w:rFonts w:cs="Arial"/>
              </w:rPr>
            </w:pPr>
          </w:p>
        </w:tc>
        <w:tc>
          <w:tcPr>
            <w:tcW w:w="1206" w:type="dxa"/>
          </w:tcPr>
          <w:p w:rsidR="007A12C9" w:rsidRPr="007A12C9" w:rsidRDefault="007A12C9" w:rsidP="00A51C35">
            <w:pPr>
              <w:widowControl w:val="0"/>
              <w:autoSpaceDE w:val="0"/>
              <w:autoSpaceDN w:val="0"/>
              <w:adjustRightInd w:val="0"/>
              <w:rPr>
                <w:rFonts w:cs="Arial"/>
              </w:rPr>
            </w:pPr>
          </w:p>
        </w:tc>
        <w:tc>
          <w:tcPr>
            <w:tcW w:w="1134" w:type="dxa"/>
          </w:tcPr>
          <w:p w:rsidR="007A12C9" w:rsidRPr="007A12C9" w:rsidRDefault="007A12C9" w:rsidP="00A51C35">
            <w:pPr>
              <w:widowControl w:val="0"/>
              <w:autoSpaceDE w:val="0"/>
              <w:autoSpaceDN w:val="0"/>
              <w:adjustRightInd w:val="0"/>
              <w:rPr>
                <w:rFonts w:cs="Arial"/>
              </w:rPr>
            </w:pPr>
          </w:p>
        </w:tc>
        <w:tc>
          <w:tcPr>
            <w:tcW w:w="900" w:type="dxa"/>
          </w:tcPr>
          <w:p w:rsidR="007A12C9" w:rsidRPr="007A12C9" w:rsidRDefault="007A12C9" w:rsidP="00A51C35">
            <w:pPr>
              <w:widowControl w:val="0"/>
              <w:autoSpaceDE w:val="0"/>
              <w:autoSpaceDN w:val="0"/>
              <w:adjustRightInd w:val="0"/>
              <w:rPr>
                <w:rFonts w:cs="Arial"/>
              </w:rPr>
            </w:pPr>
          </w:p>
        </w:tc>
      </w:tr>
      <w:tr w:rsidR="007A12C9" w:rsidRPr="007A12C9" w:rsidTr="00A51C35">
        <w:tc>
          <w:tcPr>
            <w:tcW w:w="2808" w:type="dxa"/>
          </w:tcPr>
          <w:p w:rsidR="007A12C9" w:rsidRPr="007A12C9" w:rsidRDefault="007A12C9" w:rsidP="00A51C35">
            <w:pPr>
              <w:widowControl w:val="0"/>
              <w:autoSpaceDE w:val="0"/>
              <w:autoSpaceDN w:val="0"/>
              <w:adjustRightInd w:val="0"/>
              <w:rPr>
                <w:rFonts w:cs="Arial"/>
              </w:rPr>
            </w:pPr>
            <w:r w:rsidRPr="007A12C9">
              <w:rPr>
                <w:rFonts w:cs="Arial"/>
              </w:rPr>
              <w:t xml:space="preserve">Marketing </w:t>
            </w:r>
          </w:p>
        </w:tc>
        <w:tc>
          <w:tcPr>
            <w:tcW w:w="2752" w:type="dxa"/>
          </w:tcPr>
          <w:p w:rsidR="007A12C9" w:rsidRPr="007A12C9" w:rsidRDefault="007A12C9" w:rsidP="00A51C35">
            <w:pPr>
              <w:widowControl w:val="0"/>
              <w:autoSpaceDE w:val="0"/>
              <w:autoSpaceDN w:val="0"/>
              <w:adjustRightInd w:val="0"/>
              <w:rPr>
                <w:rFonts w:cs="Arial"/>
              </w:rPr>
            </w:pPr>
          </w:p>
        </w:tc>
        <w:tc>
          <w:tcPr>
            <w:tcW w:w="2867" w:type="dxa"/>
          </w:tcPr>
          <w:p w:rsidR="007A12C9" w:rsidRPr="007A12C9" w:rsidRDefault="007A12C9" w:rsidP="00A51C35">
            <w:pPr>
              <w:widowControl w:val="0"/>
              <w:autoSpaceDE w:val="0"/>
              <w:autoSpaceDN w:val="0"/>
              <w:adjustRightInd w:val="0"/>
              <w:rPr>
                <w:rFonts w:cs="Arial"/>
              </w:rPr>
            </w:pPr>
          </w:p>
        </w:tc>
        <w:tc>
          <w:tcPr>
            <w:tcW w:w="2841" w:type="dxa"/>
          </w:tcPr>
          <w:p w:rsidR="007A12C9" w:rsidRPr="007A12C9" w:rsidRDefault="007A12C9" w:rsidP="00A51C35">
            <w:pPr>
              <w:widowControl w:val="0"/>
              <w:autoSpaceDE w:val="0"/>
              <w:autoSpaceDN w:val="0"/>
              <w:adjustRightInd w:val="0"/>
              <w:rPr>
                <w:rFonts w:cs="Arial"/>
              </w:rPr>
            </w:pPr>
          </w:p>
        </w:tc>
        <w:tc>
          <w:tcPr>
            <w:tcW w:w="1206" w:type="dxa"/>
          </w:tcPr>
          <w:p w:rsidR="007A12C9" w:rsidRPr="007A12C9" w:rsidRDefault="007A12C9" w:rsidP="00A51C35">
            <w:pPr>
              <w:widowControl w:val="0"/>
              <w:autoSpaceDE w:val="0"/>
              <w:autoSpaceDN w:val="0"/>
              <w:adjustRightInd w:val="0"/>
              <w:rPr>
                <w:rFonts w:cs="Arial"/>
              </w:rPr>
            </w:pPr>
          </w:p>
        </w:tc>
        <w:tc>
          <w:tcPr>
            <w:tcW w:w="1134" w:type="dxa"/>
          </w:tcPr>
          <w:p w:rsidR="007A12C9" w:rsidRPr="007A12C9" w:rsidRDefault="007A12C9" w:rsidP="00A51C35">
            <w:pPr>
              <w:widowControl w:val="0"/>
              <w:autoSpaceDE w:val="0"/>
              <w:autoSpaceDN w:val="0"/>
              <w:adjustRightInd w:val="0"/>
              <w:rPr>
                <w:rFonts w:cs="Arial"/>
              </w:rPr>
            </w:pPr>
          </w:p>
        </w:tc>
        <w:tc>
          <w:tcPr>
            <w:tcW w:w="900" w:type="dxa"/>
          </w:tcPr>
          <w:p w:rsidR="007A12C9" w:rsidRPr="007A12C9" w:rsidRDefault="007A12C9" w:rsidP="00A51C35">
            <w:pPr>
              <w:widowControl w:val="0"/>
              <w:autoSpaceDE w:val="0"/>
              <w:autoSpaceDN w:val="0"/>
              <w:adjustRightInd w:val="0"/>
              <w:rPr>
                <w:rFonts w:cs="Arial"/>
              </w:rPr>
            </w:pPr>
          </w:p>
        </w:tc>
      </w:tr>
      <w:tr w:rsidR="007A12C9" w:rsidRPr="007A12C9" w:rsidTr="00A51C35">
        <w:tc>
          <w:tcPr>
            <w:tcW w:w="2808" w:type="dxa"/>
          </w:tcPr>
          <w:p w:rsidR="007A12C9" w:rsidRPr="007A12C9" w:rsidRDefault="007A12C9" w:rsidP="00A51C35">
            <w:pPr>
              <w:widowControl w:val="0"/>
              <w:autoSpaceDE w:val="0"/>
              <w:autoSpaceDN w:val="0"/>
              <w:adjustRightInd w:val="0"/>
              <w:rPr>
                <w:rFonts w:cs="Arial"/>
              </w:rPr>
            </w:pPr>
            <w:r w:rsidRPr="007A12C9">
              <w:rPr>
                <w:rFonts w:cs="Arial"/>
              </w:rPr>
              <w:t>Fees</w:t>
            </w:r>
          </w:p>
        </w:tc>
        <w:tc>
          <w:tcPr>
            <w:tcW w:w="2752" w:type="dxa"/>
          </w:tcPr>
          <w:p w:rsidR="007A12C9" w:rsidRPr="007A12C9" w:rsidRDefault="007A12C9" w:rsidP="00A51C35">
            <w:pPr>
              <w:widowControl w:val="0"/>
              <w:autoSpaceDE w:val="0"/>
              <w:autoSpaceDN w:val="0"/>
              <w:adjustRightInd w:val="0"/>
              <w:rPr>
                <w:rFonts w:cs="Arial"/>
              </w:rPr>
            </w:pPr>
          </w:p>
        </w:tc>
        <w:tc>
          <w:tcPr>
            <w:tcW w:w="2867" w:type="dxa"/>
          </w:tcPr>
          <w:p w:rsidR="007A12C9" w:rsidRPr="007A12C9" w:rsidRDefault="007A12C9" w:rsidP="00A51C35">
            <w:pPr>
              <w:widowControl w:val="0"/>
              <w:autoSpaceDE w:val="0"/>
              <w:autoSpaceDN w:val="0"/>
              <w:adjustRightInd w:val="0"/>
              <w:rPr>
                <w:rFonts w:cs="Arial"/>
              </w:rPr>
            </w:pPr>
          </w:p>
        </w:tc>
        <w:tc>
          <w:tcPr>
            <w:tcW w:w="2841" w:type="dxa"/>
          </w:tcPr>
          <w:p w:rsidR="007A12C9" w:rsidRPr="007A12C9" w:rsidRDefault="007A12C9" w:rsidP="00A51C35">
            <w:pPr>
              <w:widowControl w:val="0"/>
              <w:autoSpaceDE w:val="0"/>
              <w:autoSpaceDN w:val="0"/>
              <w:adjustRightInd w:val="0"/>
              <w:rPr>
                <w:rFonts w:cs="Arial"/>
              </w:rPr>
            </w:pPr>
          </w:p>
        </w:tc>
        <w:tc>
          <w:tcPr>
            <w:tcW w:w="1206" w:type="dxa"/>
          </w:tcPr>
          <w:p w:rsidR="007A12C9" w:rsidRPr="007A12C9" w:rsidRDefault="007A12C9" w:rsidP="00A51C35">
            <w:pPr>
              <w:widowControl w:val="0"/>
              <w:autoSpaceDE w:val="0"/>
              <w:autoSpaceDN w:val="0"/>
              <w:adjustRightInd w:val="0"/>
              <w:rPr>
                <w:rFonts w:cs="Arial"/>
              </w:rPr>
            </w:pPr>
          </w:p>
        </w:tc>
        <w:tc>
          <w:tcPr>
            <w:tcW w:w="1134" w:type="dxa"/>
          </w:tcPr>
          <w:p w:rsidR="007A12C9" w:rsidRPr="007A12C9" w:rsidRDefault="007A12C9" w:rsidP="00A51C35">
            <w:pPr>
              <w:widowControl w:val="0"/>
              <w:autoSpaceDE w:val="0"/>
              <w:autoSpaceDN w:val="0"/>
              <w:adjustRightInd w:val="0"/>
              <w:rPr>
                <w:rFonts w:cs="Arial"/>
              </w:rPr>
            </w:pPr>
          </w:p>
        </w:tc>
        <w:tc>
          <w:tcPr>
            <w:tcW w:w="900" w:type="dxa"/>
          </w:tcPr>
          <w:p w:rsidR="007A12C9" w:rsidRPr="007A12C9" w:rsidRDefault="007A12C9" w:rsidP="00A51C35">
            <w:pPr>
              <w:widowControl w:val="0"/>
              <w:autoSpaceDE w:val="0"/>
              <w:autoSpaceDN w:val="0"/>
              <w:adjustRightInd w:val="0"/>
              <w:rPr>
                <w:rFonts w:cs="Arial"/>
              </w:rPr>
            </w:pPr>
          </w:p>
        </w:tc>
      </w:tr>
      <w:tr w:rsidR="007A12C9" w:rsidRPr="007A12C9" w:rsidTr="00A51C35">
        <w:tc>
          <w:tcPr>
            <w:tcW w:w="2808" w:type="dxa"/>
          </w:tcPr>
          <w:p w:rsidR="007A12C9" w:rsidRPr="007A12C9" w:rsidRDefault="007A12C9" w:rsidP="007A12C9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cs="Arial"/>
              </w:rPr>
            </w:pPr>
            <w:r w:rsidRPr="007A12C9">
              <w:rPr>
                <w:rFonts w:cs="Arial"/>
              </w:rPr>
              <w:t xml:space="preserve">Permits and Applications  </w:t>
            </w:r>
          </w:p>
        </w:tc>
        <w:tc>
          <w:tcPr>
            <w:tcW w:w="2752" w:type="dxa"/>
          </w:tcPr>
          <w:p w:rsidR="007A12C9" w:rsidRPr="007A12C9" w:rsidRDefault="007A12C9" w:rsidP="00A51C35">
            <w:pPr>
              <w:widowControl w:val="0"/>
              <w:autoSpaceDE w:val="0"/>
              <w:autoSpaceDN w:val="0"/>
              <w:adjustRightInd w:val="0"/>
              <w:rPr>
                <w:rFonts w:cs="Arial"/>
              </w:rPr>
            </w:pPr>
          </w:p>
        </w:tc>
        <w:tc>
          <w:tcPr>
            <w:tcW w:w="2867" w:type="dxa"/>
          </w:tcPr>
          <w:p w:rsidR="007A12C9" w:rsidRPr="007A12C9" w:rsidRDefault="007A12C9" w:rsidP="00A51C35">
            <w:pPr>
              <w:widowControl w:val="0"/>
              <w:autoSpaceDE w:val="0"/>
              <w:autoSpaceDN w:val="0"/>
              <w:adjustRightInd w:val="0"/>
              <w:rPr>
                <w:rFonts w:cs="Arial"/>
              </w:rPr>
            </w:pPr>
          </w:p>
        </w:tc>
        <w:tc>
          <w:tcPr>
            <w:tcW w:w="2841" w:type="dxa"/>
          </w:tcPr>
          <w:p w:rsidR="007A12C9" w:rsidRPr="007A12C9" w:rsidRDefault="007A12C9" w:rsidP="00A51C35">
            <w:pPr>
              <w:widowControl w:val="0"/>
              <w:autoSpaceDE w:val="0"/>
              <w:autoSpaceDN w:val="0"/>
              <w:adjustRightInd w:val="0"/>
              <w:rPr>
                <w:rFonts w:cs="Arial"/>
              </w:rPr>
            </w:pPr>
          </w:p>
        </w:tc>
        <w:tc>
          <w:tcPr>
            <w:tcW w:w="1206" w:type="dxa"/>
          </w:tcPr>
          <w:p w:rsidR="007A12C9" w:rsidRPr="007A12C9" w:rsidRDefault="007A12C9" w:rsidP="00A51C35">
            <w:pPr>
              <w:widowControl w:val="0"/>
              <w:autoSpaceDE w:val="0"/>
              <w:autoSpaceDN w:val="0"/>
              <w:adjustRightInd w:val="0"/>
              <w:rPr>
                <w:rFonts w:cs="Arial"/>
              </w:rPr>
            </w:pPr>
          </w:p>
        </w:tc>
        <w:tc>
          <w:tcPr>
            <w:tcW w:w="1134" w:type="dxa"/>
          </w:tcPr>
          <w:p w:rsidR="007A12C9" w:rsidRPr="007A12C9" w:rsidRDefault="007A12C9" w:rsidP="00A51C35">
            <w:pPr>
              <w:widowControl w:val="0"/>
              <w:autoSpaceDE w:val="0"/>
              <w:autoSpaceDN w:val="0"/>
              <w:adjustRightInd w:val="0"/>
              <w:rPr>
                <w:rFonts w:cs="Arial"/>
              </w:rPr>
            </w:pPr>
          </w:p>
        </w:tc>
        <w:tc>
          <w:tcPr>
            <w:tcW w:w="900" w:type="dxa"/>
          </w:tcPr>
          <w:p w:rsidR="007A12C9" w:rsidRPr="007A12C9" w:rsidRDefault="007A12C9" w:rsidP="00A51C35">
            <w:pPr>
              <w:widowControl w:val="0"/>
              <w:autoSpaceDE w:val="0"/>
              <w:autoSpaceDN w:val="0"/>
              <w:adjustRightInd w:val="0"/>
              <w:rPr>
                <w:rFonts w:cs="Arial"/>
              </w:rPr>
            </w:pPr>
          </w:p>
        </w:tc>
      </w:tr>
      <w:tr w:rsidR="007A12C9" w:rsidRPr="007A12C9" w:rsidTr="00A51C35">
        <w:tc>
          <w:tcPr>
            <w:tcW w:w="2808" w:type="dxa"/>
          </w:tcPr>
          <w:p w:rsidR="007A12C9" w:rsidRPr="007A12C9" w:rsidRDefault="007A12C9" w:rsidP="007A12C9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cs="Arial"/>
              </w:rPr>
            </w:pPr>
            <w:r w:rsidRPr="007A12C9">
              <w:rPr>
                <w:rFonts w:cs="Arial"/>
              </w:rPr>
              <w:t xml:space="preserve">Testing  </w:t>
            </w:r>
          </w:p>
        </w:tc>
        <w:tc>
          <w:tcPr>
            <w:tcW w:w="2752" w:type="dxa"/>
          </w:tcPr>
          <w:p w:rsidR="007A12C9" w:rsidRPr="007A12C9" w:rsidRDefault="007A12C9" w:rsidP="00A51C35">
            <w:pPr>
              <w:widowControl w:val="0"/>
              <w:autoSpaceDE w:val="0"/>
              <w:autoSpaceDN w:val="0"/>
              <w:adjustRightInd w:val="0"/>
              <w:rPr>
                <w:rFonts w:cs="Arial"/>
              </w:rPr>
            </w:pPr>
          </w:p>
        </w:tc>
        <w:tc>
          <w:tcPr>
            <w:tcW w:w="2867" w:type="dxa"/>
          </w:tcPr>
          <w:p w:rsidR="007A12C9" w:rsidRPr="007A12C9" w:rsidRDefault="007A12C9" w:rsidP="00A51C35">
            <w:pPr>
              <w:widowControl w:val="0"/>
              <w:autoSpaceDE w:val="0"/>
              <w:autoSpaceDN w:val="0"/>
              <w:adjustRightInd w:val="0"/>
              <w:rPr>
                <w:rFonts w:cs="Arial"/>
              </w:rPr>
            </w:pPr>
          </w:p>
        </w:tc>
        <w:tc>
          <w:tcPr>
            <w:tcW w:w="2841" w:type="dxa"/>
          </w:tcPr>
          <w:p w:rsidR="007A12C9" w:rsidRPr="007A12C9" w:rsidRDefault="007A12C9" w:rsidP="00A51C35">
            <w:pPr>
              <w:widowControl w:val="0"/>
              <w:autoSpaceDE w:val="0"/>
              <w:autoSpaceDN w:val="0"/>
              <w:adjustRightInd w:val="0"/>
              <w:rPr>
                <w:rFonts w:cs="Arial"/>
              </w:rPr>
            </w:pPr>
          </w:p>
        </w:tc>
        <w:tc>
          <w:tcPr>
            <w:tcW w:w="1206" w:type="dxa"/>
          </w:tcPr>
          <w:p w:rsidR="007A12C9" w:rsidRPr="007A12C9" w:rsidRDefault="007A12C9" w:rsidP="00A51C35">
            <w:pPr>
              <w:widowControl w:val="0"/>
              <w:autoSpaceDE w:val="0"/>
              <w:autoSpaceDN w:val="0"/>
              <w:adjustRightInd w:val="0"/>
              <w:rPr>
                <w:rFonts w:cs="Arial"/>
              </w:rPr>
            </w:pPr>
          </w:p>
        </w:tc>
        <w:tc>
          <w:tcPr>
            <w:tcW w:w="1134" w:type="dxa"/>
          </w:tcPr>
          <w:p w:rsidR="007A12C9" w:rsidRPr="007A12C9" w:rsidRDefault="007A12C9" w:rsidP="00A51C35">
            <w:pPr>
              <w:widowControl w:val="0"/>
              <w:autoSpaceDE w:val="0"/>
              <w:autoSpaceDN w:val="0"/>
              <w:adjustRightInd w:val="0"/>
              <w:rPr>
                <w:rFonts w:cs="Arial"/>
              </w:rPr>
            </w:pPr>
          </w:p>
        </w:tc>
        <w:tc>
          <w:tcPr>
            <w:tcW w:w="900" w:type="dxa"/>
          </w:tcPr>
          <w:p w:rsidR="007A12C9" w:rsidRPr="007A12C9" w:rsidRDefault="007A12C9" w:rsidP="00A51C35">
            <w:pPr>
              <w:widowControl w:val="0"/>
              <w:autoSpaceDE w:val="0"/>
              <w:autoSpaceDN w:val="0"/>
              <w:adjustRightInd w:val="0"/>
              <w:rPr>
                <w:rFonts w:cs="Arial"/>
              </w:rPr>
            </w:pPr>
          </w:p>
        </w:tc>
      </w:tr>
      <w:tr w:rsidR="007A12C9" w:rsidRPr="007A12C9" w:rsidTr="00A51C35">
        <w:tc>
          <w:tcPr>
            <w:tcW w:w="2808" w:type="dxa"/>
          </w:tcPr>
          <w:p w:rsidR="007A12C9" w:rsidRPr="007A12C9" w:rsidRDefault="007A12C9" w:rsidP="007A12C9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cs="Arial"/>
              </w:rPr>
            </w:pPr>
            <w:r w:rsidRPr="007A12C9">
              <w:rPr>
                <w:rFonts w:cs="Arial"/>
              </w:rPr>
              <w:t xml:space="preserve">Legal  </w:t>
            </w:r>
          </w:p>
        </w:tc>
        <w:tc>
          <w:tcPr>
            <w:tcW w:w="2752" w:type="dxa"/>
          </w:tcPr>
          <w:p w:rsidR="007A12C9" w:rsidRPr="007A12C9" w:rsidRDefault="007A12C9" w:rsidP="00A51C35">
            <w:pPr>
              <w:widowControl w:val="0"/>
              <w:autoSpaceDE w:val="0"/>
              <w:autoSpaceDN w:val="0"/>
              <w:adjustRightInd w:val="0"/>
              <w:rPr>
                <w:rFonts w:cs="Arial"/>
              </w:rPr>
            </w:pPr>
          </w:p>
        </w:tc>
        <w:tc>
          <w:tcPr>
            <w:tcW w:w="2867" w:type="dxa"/>
          </w:tcPr>
          <w:p w:rsidR="007A12C9" w:rsidRPr="007A12C9" w:rsidRDefault="007A12C9" w:rsidP="00A51C35">
            <w:pPr>
              <w:widowControl w:val="0"/>
              <w:autoSpaceDE w:val="0"/>
              <w:autoSpaceDN w:val="0"/>
              <w:adjustRightInd w:val="0"/>
              <w:rPr>
                <w:rFonts w:cs="Arial"/>
              </w:rPr>
            </w:pPr>
          </w:p>
        </w:tc>
        <w:tc>
          <w:tcPr>
            <w:tcW w:w="2841" w:type="dxa"/>
          </w:tcPr>
          <w:p w:rsidR="007A12C9" w:rsidRPr="007A12C9" w:rsidRDefault="007A12C9" w:rsidP="00A51C35">
            <w:pPr>
              <w:widowControl w:val="0"/>
              <w:autoSpaceDE w:val="0"/>
              <w:autoSpaceDN w:val="0"/>
              <w:adjustRightInd w:val="0"/>
              <w:rPr>
                <w:rFonts w:cs="Arial"/>
              </w:rPr>
            </w:pPr>
          </w:p>
        </w:tc>
        <w:tc>
          <w:tcPr>
            <w:tcW w:w="1206" w:type="dxa"/>
          </w:tcPr>
          <w:p w:rsidR="007A12C9" w:rsidRPr="007A12C9" w:rsidRDefault="007A12C9" w:rsidP="00A51C35">
            <w:pPr>
              <w:widowControl w:val="0"/>
              <w:autoSpaceDE w:val="0"/>
              <w:autoSpaceDN w:val="0"/>
              <w:adjustRightInd w:val="0"/>
              <w:rPr>
                <w:rFonts w:cs="Arial"/>
              </w:rPr>
            </w:pPr>
          </w:p>
        </w:tc>
        <w:tc>
          <w:tcPr>
            <w:tcW w:w="1134" w:type="dxa"/>
          </w:tcPr>
          <w:p w:rsidR="007A12C9" w:rsidRPr="007A12C9" w:rsidRDefault="007A12C9" w:rsidP="00A51C35">
            <w:pPr>
              <w:widowControl w:val="0"/>
              <w:autoSpaceDE w:val="0"/>
              <w:autoSpaceDN w:val="0"/>
              <w:adjustRightInd w:val="0"/>
              <w:rPr>
                <w:rFonts w:cs="Arial"/>
              </w:rPr>
            </w:pPr>
          </w:p>
        </w:tc>
        <w:tc>
          <w:tcPr>
            <w:tcW w:w="900" w:type="dxa"/>
          </w:tcPr>
          <w:p w:rsidR="007A12C9" w:rsidRPr="007A12C9" w:rsidRDefault="007A12C9" w:rsidP="00A51C35">
            <w:pPr>
              <w:widowControl w:val="0"/>
              <w:autoSpaceDE w:val="0"/>
              <w:autoSpaceDN w:val="0"/>
              <w:adjustRightInd w:val="0"/>
              <w:rPr>
                <w:rFonts w:cs="Arial"/>
              </w:rPr>
            </w:pPr>
          </w:p>
        </w:tc>
      </w:tr>
      <w:tr w:rsidR="007A12C9" w:rsidRPr="007A12C9" w:rsidTr="00A51C35">
        <w:tc>
          <w:tcPr>
            <w:tcW w:w="2808" w:type="dxa"/>
          </w:tcPr>
          <w:p w:rsidR="007A12C9" w:rsidRPr="007A12C9" w:rsidRDefault="007A12C9" w:rsidP="007A12C9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cs="Arial"/>
              </w:rPr>
            </w:pPr>
            <w:r w:rsidRPr="007A12C9">
              <w:rPr>
                <w:rFonts w:cs="Arial"/>
              </w:rPr>
              <w:t>Other</w:t>
            </w:r>
          </w:p>
        </w:tc>
        <w:tc>
          <w:tcPr>
            <w:tcW w:w="2752" w:type="dxa"/>
          </w:tcPr>
          <w:p w:rsidR="007A12C9" w:rsidRPr="007A12C9" w:rsidRDefault="007A12C9" w:rsidP="00A51C35">
            <w:pPr>
              <w:widowControl w:val="0"/>
              <w:autoSpaceDE w:val="0"/>
              <w:autoSpaceDN w:val="0"/>
              <w:adjustRightInd w:val="0"/>
              <w:rPr>
                <w:rFonts w:cs="Arial"/>
              </w:rPr>
            </w:pPr>
          </w:p>
        </w:tc>
        <w:tc>
          <w:tcPr>
            <w:tcW w:w="2867" w:type="dxa"/>
          </w:tcPr>
          <w:p w:rsidR="007A12C9" w:rsidRPr="007A12C9" w:rsidRDefault="007A12C9" w:rsidP="00A51C35">
            <w:pPr>
              <w:widowControl w:val="0"/>
              <w:autoSpaceDE w:val="0"/>
              <w:autoSpaceDN w:val="0"/>
              <w:adjustRightInd w:val="0"/>
              <w:rPr>
                <w:rFonts w:cs="Arial"/>
              </w:rPr>
            </w:pPr>
          </w:p>
        </w:tc>
        <w:tc>
          <w:tcPr>
            <w:tcW w:w="2841" w:type="dxa"/>
          </w:tcPr>
          <w:p w:rsidR="007A12C9" w:rsidRPr="007A12C9" w:rsidRDefault="007A12C9" w:rsidP="00A51C35">
            <w:pPr>
              <w:widowControl w:val="0"/>
              <w:autoSpaceDE w:val="0"/>
              <w:autoSpaceDN w:val="0"/>
              <w:adjustRightInd w:val="0"/>
              <w:rPr>
                <w:rFonts w:cs="Arial"/>
              </w:rPr>
            </w:pPr>
          </w:p>
        </w:tc>
        <w:tc>
          <w:tcPr>
            <w:tcW w:w="1206" w:type="dxa"/>
          </w:tcPr>
          <w:p w:rsidR="007A12C9" w:rsidRPr="007A12C9" w:rsidRDefault="007A12C9" w:rsidP="00A51C35">
            <w:pPr>
              <w:widowControl w:val="0"/>
              <w:autoSpaceDE w:val="0"/>
              <w:autoSpaceDN w:val="0"/>
              <w:adjustRightInd w:val="0"/>
              <w:rPr>
                <w:rFonts w:cs="Arial"/>
              </w:rPr>
            </w:pPr>
          </w:p>
        </w:tc>
        <w:tc>
          <w:tcPr>
            <w:tcW w:w="1134" w:type="dxa"/>
          </w:tcPr>
          <w:p w:rsidR="007A12C9" w:rsidRPr="007A12C9" w:rsidRDefault="007A12C9" w:rsidP="00A51C35">
            <w:pPr>
              <w:widowControl w:val="0"/>
              <w:autoSpaceDE w:val="0"/>
              <w:autoSpaceDN w:val="0"/>
              <w:adjustRightInd w:val="0"/>
              <w:rPr>
                <w:rFonts w:cs="Arial"/>
              </w:rPr>
            </w:pPr>
          </w:p>
        </w:tc>
        <w:tc>
          <w:tcPr>
            <w:tcW w:w="900" w:type="dxa"/>
          </w:tcPr>
          <w:p w:rsidR="007A12C9" w:rsidRPr="007A12C9" w:rsidRDefault="007A12C9" w:rsidP="00A51C35">
            <w:pPr>
              <w:widowControl w:val="0"/>
              <w:autoSpaceDE w:val="0"/>
              <w:autoSpaceDN w:val="0"/>
              <w:adjustRightInd w:val="0"/>
              <w:rPr>
                <w:rFonts w:cs="Arial"/>
              </w:rPr>
            </w:pPr>
          </w:p>
        </w:tc>
      </w:tr>
      <w:tr w:rsidR="007A12C9" w:rsidRPr="007A12C9" w:rsidTr="00A51C35">
        <w:tc>
          <w:tcPr>
            <w:tcW w:w="2808" w:type="dxa"/>
          </w:tcPr>
          <w:p w:rsidR="007A12C9" w:rsidRPr="007A12C9" w:rsidRDefault="007A12C9" w:rsidP="00A51C35">
            <w:pPr>
              <w:widowControl w:val="0"/>
              <w:autoSpaceDE w:val="0"/>
              <w:autoSpaceDN w:val="0"/>
              <w:adjustRightInd w:val="0"/>
              <w:rPr>
                <w:rFonts w:cs="Arial"/>
              </w:rPr>
            </w:pPr>
            <w:r w:rsidRPr="007A12C9">
              <w:rPr>
                <w:rFonts w:cs="Arial"/>
              </w:rPr>
              <w:t>Other Direct Costs (ODC)</w:t>
            </w:r>
          </w:p>
        </w:tc>
        <w:tc>
          <w:tcPr>
            <w:tcW w:w="2752" w:type="dxa"/>
          </w:tcPr>
          <w:p w:rsidR="007A12C9" w:rsidRPr="007A12C9" w:rsidRDefault="007A12C9" w:rsidP="00A51C35">
            <w:pPr>
              <w:widowControl w:val="0"/>
              <w:autoSpaceDE w:val="0"/>
              <w:autoSpaceDN w:val="0"/>
              <w:adjustRightInd w:val="0"/>
              <w:rPr>
                <w:rFonts w:cs="Arial"/>
              </w:rPr>
            </w:pPr>
          </w:p>
        </w:tc>
        <w:tc>
          <w:tcPr>
            <w:tcW w:w="2867" w:type="dxa"/>
          </w:tcPr>
          <w:p w:rsidR="007A12C9" w:rsidRPr="007A12C9" w:rsidRDefault="007A12C9" w:rsidP="00A51C35">
            <w:pPr>
              <w:widowControl w:val="0"/>
              <w:autoSpaceDE w:val="0"/>
              <w:autoSpaceDN w:val="0"/>
              <w:adjustRightInd w:val="0"/>
              <w:rPr>
                <w:rFonts w:cs="Arial"/>
              </w:rPr>
            </w:pPr>
          </w:p>
        </w:tc>
        <w:tc>
          <w:tcPr>
            <w:tcW w:w="2841" w:type="dxa"/>
          </w:tcPr>
          <w:p w:rsidR="007A12C9" w:rsidRPr="007A12C9" w:rsidRDefault="007A12C9" w:rsidP="00A51C35">
            <w:pPr>
              <w:widowControl w:val="0"/>
              <w:autoSpaceDE w:val="0"/>
              <w:autoSpaceDN w:val="0"/>
              <w:adjustRightInd w:val="0"/>
              <w:rPr>
                <w:rFonts w:cs="Arial"/>
              </w:rPr>
            </w:pPr>
          </w:p>
        </w:tc>
        <w:tc>
          <w:tcPr>
            <w:tcW w:w="1206" w:type="dxa"/>
          </w:tcPr>
          <w:p w:rsidR="007A12C9" w:rsidRPr="007A12C9" w:rsidRDefault="007A12C9" w:rsidP="00A51C35">
            <w:pPr>
              <w:widowControl w:val="0"/>
              <w:autoSpaceDE w:val="0"/>
              <w:autoSpaceDN w:val="0"/>
              <w:adjustRightInd w:val="0"/>
              <w:rPr>
                <w:rFonts w:cs="Arial"/>
              </w:rPr>
            </w:pPr>
          </w:p>
        </w:tc>
        <w:tc>
          <w:tcPr>
            <w:tcW w:w="1134" w:type="dxa"/>
          </w:tcPr>
          <w:p w:rsidR="007A12C9" w:rsidRPr="007A12C9" w:rsidRDefault="007A12C9" w:rsidP="00A51C35">
            <w:pPr>
              <w:widowControl w:val="0"/>
              <w:autoSpaceDE w:val="0"/>
              <w:autoSpaceDN w:val="0"/>
              <w:adjustRightInd w:val="0"/>
              <w:rPr>
                <w:rFonts w:cs="Arial"/>
              </w:rPr>
            </w:pPr>
          </w:p>
        </w:tc>
        <w:tc>
          <w:tcPr>
            <w:tcW w:w="900" w:type="dxa"/>
          </w:tcPr>
          <w:p w:rsidR="007A12C9" w:rsidRPr="007A12C9" w:rsidRDefault="007A12C9" w:rsidP="00A51C35">
            <w:pPr>
              <w:widowControl w:val="0"/>
              <w:autoSpaceDE w:val="0"/>
              <w:autoSpaceDN w:val="0"/>
              <w:adjustRightInd w:val="0"/>
              <w:rPr>
                <w:rFonts w:cs="Arial"/>
              </w:rPr>
            </w:pPr>
          </w:p>
        </w:tc>
      </w:tr>
      <w:tr w:rsidR="007A12C9" w:rsidRPr="007A12C9" w:rsidTr="00A51C35">
        <w:tc>
          <w:tcPr>
            <w:tcW w:w="2808" w:type="dxa"/>
          </w:tcPr>
          <w:p w:rsidR="007A12C9" w:rsidRPr="007A12C9" w:rsidRDefault="007A12C9" w:rsidP="007A12C9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cs="Arial"/>
              </w:rPr>
            </w:pPr>
            <w:r w:rsidRPr="007A12C9">
              <w:rPr>
                <w:rFonts w:cs="Arial"/>
              </w:rPr>
              <w:t>Consultant(s)</w:t>
            </w:r>
          </w:p>
        </w:tc>
        <w:tc>
          <w:tcPr>
            <w:tcW w:w="2752" w:type="dxa"/>
          </w:tcPr>
          <w:p w:rsidR="007A12C9" w:rsidRPr="007A12C9" w:rsidRDefault="007A12C9" w:rsidP="00A51C35">
            <w:pPr>
              <w:widowControl w:val="0"/>
              <w:autoSpaceDE w:val="0"/>
              <w:autoSpaceDN w:val="0"/>
              <w:adjustRightInd w:val="0"/>
              <w:rPr>
                <w:rFonts w:cs="Arial"/>
              </w:rPr>
            </w:pPr>
          </w:p>
        </w:tc>
        <w:tc>
          <w:tcPr>
            <w:tcW w:w="2867" w:type="dxa"/>
          </w:tcPr>
          <w:p w:rsidR="007A12C9" w:rsidRPr="007A12C9" w:rsidRDefault="007A12C9" w:rsidP="00A51C35">
            <w:pPr>
              <w:widowControl w:val="0"/>
              <w:autoSpaceDE w:val="0"/>
              <w:autoSpaceDN w:val="0"/>
              <w:adjustRightInd w:val="0"/>
              <w:rPr>
                <w:rFonts w:cs="Arial"/>
              </w:rPr>
            </w:pPr>
          </w:p>
        </w:tc>
        <w:tc>
          <w:tcPr>
            <w:tcW w:w="2841" w:type="dxa"/>
          </w:tcPr>
          <w:p w:rsidR="007A12C9" w:rsidRPr="007A12C9" w:rsidRDefault="007A12C9" w:rsidP="00A51C35">
            <w:pPr>
              <w:widowControl w:val="0"/>
              <w:autoSpaceDE w:val="0"/>
              <w:autoSpaceDN w:val="0"/>
              <w:adjustRightInd w:val="0"/>
              <w:rPr>
                <w:rFonts w:cs="Arial"/>
              </w:rPr>
            </w:pPr>
          </w:p>
        </w:tc>
        <w:tc>
          <w:tcPr>
            <w:tcW w:w="1206" w:type="dxa"/>
          </w:tcPr>
          <w:p w:rsidR="007A12C9" w:rsidRPr="007A12C9" w:rsidRDefault="007A12C9" w:rsidP="00A51C35">
            <w:pPr>
              <w:widowControl w:val="0"/>
              <w:autoSpaceDE w:val="0"/>
              <w:autoSpaceDN w:val="0"/>
              <w:adjustRightInd w:val="0"/>
              <w:rPr>
                <w:rFonts w:cs="Arial"/>
              </w:rPr>
            </w:pPr>
          </w:p>
        </w:tc>
        <w:tc>
          <w:tcPr>
            <w:tcW w:w="1134" w:type="dxa"/>
          </w:tcPr>
          <w:p w:rsidR="007A12C9" w:rsidRPr="007A12C9" w:rsidRDefault="007A12C9" w:rsidP="00A51C35">
            <w:pPr>
              <w:widowControl w:val="0"/>
              <w:autoSpaceDE w:val="0"/>
              <w:autoSpaceDN w:val="0"/>
              <w:adjustRightInd w:val="0"/>
              <w:rPr>
                <w:rFonts w:cs="Arial"/>
              </w:rPr>
            </w:pPr>
          </w:p>
        </w:tc>
        <w:tc>
          <w:tcPr>
            <w:tcW w:w="900" w:type="dxa"/>
          </w:tcPr>
          <w:p w:rsidR="007A12C9" w:rsidRPr="007A12C9" w:rsidRDefault="007A12C9" w:rsidP="00A51C35">
            <w:pPr>
              <w:widowControl w:val="0"/>
              <w:autoSpaceDE w:val="0"/>
              <w:autoSpaceDN w:val="0"/>
              <w:adjustRightInd w:val="0"/>
              <w:rPr>
                <w:rFonts w:cs="Arial"/>
              </w:rPr>
            </w:pPr>
          </w:p>
        </w:tc>
      </w:tr>
      <w:tr w:rsidR="007A12C9" w:rsidRPr="007A12C9" w:rsidTr="00A51C35">
        <w:tc>
          <w:tcPr>
            <w:tcW w:w="2808" w:type="dxa"/>
          </w:tcPr>
          <w:p w:rsidR="007A12C9" w:rsidRPr="007A12C9" w:rsidRDefault="007A12C9" w:rsidP="007A12C9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cs="Arial"/>
              </w:rPr>
            </w:pPr>
            <w:r w:rsidRPr="007A12C9">
              <w:rPr>
                <w:rFonts w:cs="Arial"/>
              </w:rPr>
              <w:t>Training</w:t>
            </w:r>
          </w:p>
        </w:tc>
        <w:tc>
          <w:tcPr>
            <w:tcW w:w="2752" w:type="dxa"/>
          </w:tcPr>
          <w:p w:rsidR="007A12C9" w:rsidRPr="007A12C9" w:rsidRDefault="007A12C9" w:rsidP="00A51C35">
            <w:pPr>
              <w:widowControl w:val="0"/>
              <w:autoSpaceDE w:val="0"/>
              <w:autoSpaceDN w:val="0"/>
              <w:adjustRightInd w:val="0"/>
              <w:rPr>
                <w:rFonts w:cs="Arial"/>
              </w:rPr>
            </w:pPr>
          </w:p>
        </w:tc>
        <w:tc>
          <w:tcPr>
            <w:tcW w:w="2867" w:type="dxa"/>
          </w:tcPr>
          <w:p w:rsidR="007A12C9" w:rsidRPr="007A12C9" w:rsidRDefault="007A12C9" w:rsidP="00A51C35">
            <w:pPr>
              <w:widowControl w:val="0"/>
              <w:autoSpaceDE w:val="0"/>
              <w:autoSpaceDN w:val="0"/>
              <w:adjustRightInd w:val="0"/>
              <w:rPr>
                <w:rFonts w:cs="Arial"/>
              </w:rPr>
            </w:pPr>
          </w:p>
        </w:tc>
        <w:tc>
          <w:tcPr>
            <w:tcW w:w="2841" w:type="dxa"/>
          </w:tcPr>
          <w:p w:rsidR="007A12C9" w:rsidRPr="007A12C9" w:rsidRDefault="007A12C9" w:rsidP="00A51C35">
            <w:pPr>
              <w:widowControl w:val="0"/>
              <w:autoSpaceDE w:val="0"/>
              <w:autoSpaceDN w:val="0"/>
              <w:adjustRightInd w:val="0"/>
              <w:rPr>
                <w:rFonts w:cs="Arial"/>
              </w:rPr>
            </w:pPr>
          </w:p>
        </w:tc>
        <w:tc>
          <w:tcPr>
            <w:tcW w:w="1206" w:type="dxa"/>
          </w:tcPr>
          <w:p w:rsidR="007A12C9" w:rsidRPr="007A12C9" w:rsidRDefault="007A12C9" w:rsidP="00A51C35">
            <w:pPr>
              <w:widowControl w:val="0"/>
              <w:autoSpaceDE w:val="0"/>
              <w:autoSpaceDN w:val="0"/>
              <w:adjustRightInd w:val="0"/>
              <w:rPr>
                <w:rFonts w:cs="Arial"/>
              </w:rPr>
            </w:pPr>
          </w:p>
        </w:tc>
        <w:tc>
          <w:tcPr>
            <w:tcW w:w="1134" w:type="dxa"/>
          </w:tcPr>
          <w:p w:rsidR="007A12C9" w:rsidRPr="007A12C9" w:rsidRDefault="007A12C9" w:rsidP="00A51C35">
            <w:pPr>
              <w:widowControl w:val="0"/>
              <w:autoSpaceDE w:val="0"/>
              <w:autoSpaceDN w:val="0"/>
              <w:adjustRightInd w:val="0"/>
              <w:rPr>
                <w:rFonts w:cs="Arial"/>
              </w:rPr>
            </w:pPr>
          </w:p>
        </w:tc>
        <w:tc>
          <w:tcPr>
            <w:tcW w:w="900" w:type="dxa"/>
          </w:tcPr>
          <w:p w:rsidR="007A12C9" w:rsidRPr="007A12C9" w:rsidRDefault="007A12C9" w:rsidP="00A51C35">
            <w:pPr>
              <w:widowControl w:val="0"/>
              <w:autoSpaceDE w:val="0"/>
              <w:autoSpaceDN w:val="0"/>
              <w:adjustRightInd w:val="0"/>
              <w:rPr>
                <w:rFonts w:cs="Arial"/>
              </w:rPr>
            </w:pPr>
          </w:p>
        </w:tc>
      </w:tr>
      <w:tr w:rsidR="007A12C9" w:rsidRPr="007A12C9" w:rsidTr="00A51C35">
        <w:tc>
          <w:tcPr>
            <w:tcW w:w="2808" w:type="dxa"/>
          </w:tcPr>
          <w:p w:rsidR="007A12C9" w:rsidRPr="007A12C9" w:rsidRDefault="007A12C9" w:rsidP="00A51C35">
            <w:pPr>
              <w:widowControl w:val="0"/>
              <w:autoSpaceDE w:val="0"/>
              <w:autoSpaceDN w:val="0"/>
              <w:adjustRightInd w:val="0"/>
              <w:rPr>
                <w:rFonts w:cs="Arial"/>
              </w:rPr>
            </w:pPr>
            <w:r w:rsidRPr="007A12C9">
              <w:rPr>
                <w:rFonts w:cs="Arial"/>
              </w:rPr>
              <w:t>Food</w:t>
            </w:r>
          </w:p>
        </w:tc>
        <w:tc>
          <w:tcPr>
            <w:tcW w:w="2752" w:type="dxa"/>
          </w:tcPr>
          <w:p w:rsidR="007A12C9" w:rsidRPr="007A12C9" w:rsidRDefault="007A12C9" w:rsidP="00A51C35">
            <w:pPr>
              <w:widowControl w:val="0"/>
              <w:autoSpaceDE w:val="0"/>
              <w:autoSpaceDN w:val="0"/>
              <w:adjustRightInd w:val="0"/>
              <w:rPr>
                <w:rFonts w:cs="Arial"/>
              </w:rPr>
            </w:pPr>
          </w:p>
        </w:tc>
        <w:tc>
          <w:tcPr>
            <w:tcW w:w="2867" w:type="dxa"/>
          </w:tcPr>
          <w:p w:rsidR="007A12C9" w:rsidRPr="007A12C9" w:rsidRDefault="007A12C9" w:rsidP="00A51C35">
            <w:pPr>
              <w:widowControl w:val="0"/>
              <w:autoSpaceDE w:val="0"/>
              <w:autoSpaceDN w:val="0"/>
              <w:adjustRightInd w:val="0"/>
              <w:rPr>
                <w:rFonts w:cs="Arial"/>
              </w:rPr>
            </w:pPr>
          </w:p>
        </w:tc>
        <w:tc>
          <w:tcPr>
            <w:tcW w:w="2841" w:type="dxa"/>
          </w:tcPr>
          <w:p w:rsidR="007A12C9" w:rsidRPr="007A12C9" w:rsidRDefault="007A12C9" w:rsidP="00A51C35">
            <w:pPr>
              <w:widowControl w:val="0"/>
              <w:autoSpaceDE w:val="0"/>
              <w:autoSpaceDN w:val="0"/>
              <w:adjustRightInd w:val="0"/>
              <w:rPr>
                <w:rFonts w:cs="Arial"/>
              </w:rPr>
            </w:pPr>
          </w:p>
        </w:tc>
        <w:tc>
          <w:tcPr>
            <w:tcW w:w="1206" w:type="dxa"/>
          </w:tcPr>
          <w:p w:rsidR="007A12C9" w:rsidRPr="007A12C9" w:rsidRDefault="007A12C9" w:rsidP="00A51C35">
            <w:pPr>
              <w:widowControl w:val="0"/>
              <w:autoSpaceDE w:val="0"/>
              <w:autoSpaceDN w:val="0"/>
              <w:adjustRightInd w:val="0"/>
              <w:rPr>
                <w:rFonts w:cs="Arial"/>
              </w:rPr>
            </w:pPr>
          </w:p>
        </w:tc>
        <w:tc>
          <w:tcPr>
            <w:tcW w:w="1134" w:type="dxa"/>
          </w:tcPr>
          <w:p w:rsidR="007A12C9" w:rsidRPr="007A12C9" w:rsidRDefault="007A12C9" w:rsidP="00A51C35">
            <w:pPr>
              <w:widowControl w:val="0"/>
              <w:autoSpaceDE w:val="0"/>
              <w:autoSpaceDN w:val="0"/>
              <w:adjustRightInd w:val="0"/>
              <w:rPr>
                <w:rFonts w:cs="Arial"/>
              </w:rPr>
            </w:pPr>
          </w:p>
        </w:tc>
        <w:tc>
          <w:tcPr>
            <w:tcW w:w="900" w:type="dxa"/>
          </w:tcPr>
          <w:p w:rsidR="007A12C9" w:rsidRPr="007A12C9" w:rsidRDefault="007A12C9" w:rsidP="00A51C35">
            <w:pPr>
              <w:widowControl w:val="0"/>
              <w:autoSpaceDE w:val="0"/>
              <w:autoSpaceDN w:val="0"/>
              <w:adjustRightInd w:val="0"/>
              <w:rPr>
                <w:rFonts w:cs="Arial"/>
              </w:rPr>
            </w:pPr>
          </w:p>
        </w:tc>
      </w:tr>
      <w:tr w:rsidR="007A12C9" w:rsidRPr="007A12C9" w:rsidTr="00A51C35">
        <w:tc>
          <w:tcPr>
            <w:tcW w:w="2808" w:type="dxa"/>
          </w:tcPr>
          <w:p w:rsidR="007A12C9" w:rsidRPr="007A12C9" w:rsidRDefault="007A12C9" w:rsidP="00A51C35">
            <w:pPr>
              <w:widowControl w:val="0"/>
              <w:autoSpaceDE w:val="0"/>
              <w:autoSpaceDN w:val="0"/>
              <w:adjustRightInd w:val="0"/>
              <w:rPr>
                <w:rFonts w:cs="Arial"/>
              </w:rPr>
            </w:pPr>
            <w:r w:rsidRPr="007A12C9">
              <w:rPr>
                <w:rFonts w:cs="Arial"/>
              </w:rPr>
              <w:t xml:space="preserve">Travel </w:t>
            </w:r>
          </w:p>
        </w:tc>
        <w:tc>
          <w:tcPr>
            <w:tcW w:w="2752" w:type="dxa"/>
          </w:tcPr>
          <w:p w:rsidR="007A12C9" w:rsidRPr="007A12C9" w:rsidRDefault="007A12C9" w:rsidP="00A51C35">
            <w:pPr>
              <w:widowControl w:val="0"/>
              <w:autoSpaceDE w:val="0"/>
              <w:autoSpaceDN w:val="0"/>
              <w:adjustRightInd w:val="0"/>
              <w:rPr>
                <w:rFonts w:cs="Arial"/>
              </w:rPr>
            </w:pPr>
          </w:p>
        </w:tc>
        <w:tc>
          <w:tcPr>
            <w:tcW w:w="2867" w:type="dxa"/>
          </w:tcPr>
          <w:p w:rsidR="007A12C9" w:rsidRPr="007A12C9" w:rsidRDefault="007A12C9" w:rsidP="00A51C35">
            <w:pPr>
              <w:widowControl w:val="0"/>
              <w:autoSpaceDE w:val="0"/>
              <w:autoSpaceDN w:val="0"/>
              <w:adjustRightInd w:val="0"/>
              <w:rPr>
                <w:rFonts w:cs="Arial"/>
              </w:rPr>
            </w:pPr>
          </w:p>
        </w:tc>
        <w:tc>
          <w:tcPr>
            <w:tcW w:w="2841" w:type="dxa"/>
          </w:tcPr>
          <w:p w:rsidR="007A12C9" w:rsidRPr="007A12C9" w:rsidRDefault="007A12C9" w:rsidP="00A51C35">
            <w:pPr>
              <w:widowControl w:val="0"/>
              <w:autoSpaceDE w:val="0"/>
              <w:autoSpaceDN w:val="0"/>
              <w:adjustRightInd w:val="0"/>
              <w:rPr>
                <w:rFonts w:cs="Arial"/>
              </w:rPr>
            </w:pPr>
          </w:p>
        </w:tc>
        <w:tc>
          <w:tcPr>
            <w:tcW w:w="1206" w:type="dxa"/>
          </w:tcPr>
          <w:p w:rsidR="007A12C9" w:rsidRPr="007A12C9" w:rsidRDefault="007A12C9" w:rsidP="00A51C35">
            <w:pPr>
              <w:widowControl w:val="0"/>
              <w:autoSpaceDE w:val="0"/>
              <w:autoSpaceDN w:val="0"/>
              <w:adjustRightInd w:val="0"/>
              <w:rPr>
                <w:rFonts w:cs="Arial"/>
              </w:rPr>
            </w:pPr>
          </w:p>
        </w:tc>
        <w:tc>
          <w:tcPr>
            <w:tcW w:w="1134" w:type="dxa"/>
          </w:tcPr>
          <w:p w:rsidR="007A12C9" w:rsidRPr="007A12C9" w:rsidRDefault="007A12C9" w:rsidP="00A51C35">
            <w:pPr>
              <w:widowControl w:val="0"/>
              <w:autoSpaceDE w:val="0"/>
              <w:autoSpaceDN w:val="0"/>
              <w:adjustRightInd w:val="0"/>
              <w:rPr>
                <w:rFonts w:cs="Arial"/>
              </w:rPr>
            </w:pPr>
          </w:p>
        </w:tc>
        <w:tc>
          <w:tcPr>
            <w:tcW w:w="900" w:type="dxa"/>
          </w:tcPr>
          <w:p w:rsidR="007A12C9" w:rsidRPr="007A12C9" w:rsidRDefault="007A12C9" w:rsidP="00A51C35">
            <w:pPr>
              <w:widowControl w:val="0"/>
              <w:autoSpaceDE w:val="0"/>
              <w:autoSpaceDN w:val="0"/>
              <w:adjustRightInd w:val="0"/>
              <w:rPr>
                <w:rFonts w:cs="Arial"/>
              </w:rPr>
            </w:pPr>
          </w:p>
        </w:tc>
      </w:tr>
      <w:tr w:rsidR="007A12C9" w:rsidRPr="007A12C9" w:rsidTr="007A12C9">
        <w:tc>
          <w:tcPr>
            <w:tcW w:w="2808" w:type="dxa"/>
            <w:shd w:val="clear" w:color="auto" w:fill="auto"/>
            <w:vAlign w:val="bottom"/>
          </w:tcPr>
          <w:p w:rsidR="007A12C9" w:rsidRPr="007A12C9" w:rsidRDefault="007A12C9" w:rsidP="00A51C35">
            <w:pPr>
              <w:rPr>
                <w:rFonts w:eastAsia="Times New Roman" w:cs="Arial"/>
              </w:rPr>
            </w:pPr>
            <w:r w:rsidRPr="007A12C9">
              <w:rPr>
                <w:rFonts w:eastAsia="Times New Roman" w:cs="Arial"/>
              </w:rPr>
              <w:t> </w:t>
            </w:r>
            <w:r w:rsidRPr="007A12C9">
              <w:rPr>
                <w:rFonts w:eastAsia="Times New Roman" w:cs="Arial"/>
              </w:rPr>
              <w:t>Other</w:t>
            </w:r>
          </w:p>
        </w:tc>
        <w:tc>
          <w:tcPr>
            <w:tcW w:w="2752" w:type="dxa"/>
            <w:shd w:val="clear" w:color="auto" w:fill="auto"/>
            <w:vAlign w:val="bottom"/>
          </w:tcPr>
          <w:p w:rsidR="007A12C9" w:rsidRPr="007A12C9" w:rsidRDefault="007A12C9" w:rsidP="00A51C35">
            <w:pPr>
              <w:rPr>
                <w:rFonts w:eastAsia="Times New Roman" w:cs="Arial"/>
              </w:rPr>
            </w:pPr>
            <w:r w:rsidRPr="007A12C9">
              <w:rPr>
                <w:rFonts w:eastAsia="Times New Roman" w:cs="Arial"/>
              </w:rPr>
              <w:t> </w:t>
            </w:r>
          </w:p>
        </w:tc>
        <w:tc>
          <w:tcPr>
            <w:tcW w:w="2867" w:type="dxa"/>
            <w:shd w:val="clear" w:color="auto" w:fill="auto"/>
            <w:vAlign w:val="bottom"/>
          </w:tcPr>
          <w:p w:rsidR="007A12C9" w:rsidRPr="007A12C9" w:rsidRDefault="007A12C9" w:rsidP="00A51C35">
            <w:pPr>
              <w:rPr>
                <w:rFonts w:eastAsia="Times New Roman" w:cs="Arial"/>
              </w:rPr>
            </w:pPr>
            <w:r w:rsidRPr="007A12C9">
              <w:rPr>
                <w:rFonts w:eastAsia="Times New Roman" w:cs="Arial"/>
              </w:rPr>
              <w:t> </w:t>
            </w:r>
          </w:p>
        </w:tc>
        <w:tc>
          <w:tcPr>
            <w:tcW w:w="2841" w:type="dxa"/>
            <w:shd w:val="clear" w:color="auto" w:fill="auto"/>
            <w:vAlign w:val="bottom"/>
          </w:tcPr>
          <w:p w:rsidR="007A12C9" w:rsidRPr="007A12C9" w:rsidRDefault="007A12C9" w:rsidP="00A51C35">
            <w:pPr>
              <w:rPr>
                <w:rFonts w:eastAsia="Times New Roman" w:cs="Arial"/>
              </w:rPr>
            </w:pPr>
            <w:r w:rsidRPr="007A12C9">
              <w:rPr>
                <w:rFonts w:eastAsia="Times New Roman" w:cs="Arial"/>
              </w:rPr>
              <w:t> </w:t>
            </w:r>
          </w:p>
        </w:tc>
        <w:tc>
          <w:tcPr>
            <w:tcW w:w="1206" w:type="dxa"/>
            <w:shd w:val="clear" w:color="auto" w:fill="auto"/>
            <w:vAlign w:val="bottom"/>
          </w:tcPr>
          <w:p w:rsidR="007A12C9" w:rsidRPr="007A12C9" w:rsidRDefault="007A12C9" w:rsidP="00A51C35">
            <w:pPr>
              <w:rPr>
                <w:rFonts w:eastAsia="Times New Roman" w:cs="Arial"/>
              </w:rPr>
            </w:pPr>
            <w:r w:rsidRPr="007A12C9">
              <w:rPr>
                <w:rFonts w:eastAsia="Times New Roman" w:cs="Arial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7A12C9" w:rsidRPr="007A12C9" w:rsidRDefault="007A12C9" w:rsidP="00A51C35">
            <w:pPr>
              <w:rPr>
                <w:rFonts w:eastAsia="Times New Roman" w:cs="Arial"/>
              </w:rPr>
            </w:pPr>
            <w:r w:rsidRPr="007A12C9">
              <w:rPr>
                <w:rFonts w:eastAsia="Times New Roman" w:cs="Arial"/>
              </w:rPr>
              <w:t> </w:t>
            </w:r>
          </w:p>
        </w:tc>
        <w:tc>
          <w:tcPr>
            <w:tcW w:w="900" w:type="dxa"/>
            <w:shd w:val="clear" w:color="auto" w:fill="auto"/>
            <w:vAlign w:val="bottom"/>
          </w:tcPr>
          <w:p w:rsidR="007A12C9" w:rsidRPr="007A12C9" w:rsidRDefault="007A12C9" w:rsidP="00A51C35">
            <w:pPr>
              <w:rPr>
                <w:rFonts w:eastAsia="Times New Roman" w:cs="Arial"/>
              </w:rPr>
            </w:pPr>
            <w:r w:rsidRPr="007A12C9">
              <w:rPr>
                <w:rFonts w:eastAsia="Times New Roman" w:cs="Arial"/>
              </w:rPr>
              <w:t> </w:t>
            </w:r>
          </w:p>
        </w:tc>
      </w:tr>
      <w:tr w:rsidR="007A12C9" w:rsidRPr="007A12C9" w:rsidTr="007A12C9">
        <w:tc>
          <w:tcPr>
            <w:tcW w:w="2808" w:type="dxa"/>
            <w:shd w:val="clear" w:color="auto" w:fill="auto"/>
            <w:vAlign w:val="bottom"/>
          </w:tcPr>
          <w:p w:rsidR="007A12C9" w:rsidRPr="007A12C9" w:rsidRDefault="007A12C9" w:rsidP="00A51C35">
            <w:pPr>
              <w:rPr>
                <w:rFonts w:eastAsia="Times New Roman" w:cs="Arial"/>
              </w:rPr>
            </w:pPr>
          </w:p>
        </w:tc>
        <w:tc>
          <w:tcPr>
            <w:tcW w:w="2752" w:type="dxa"/>
            <w:shd w:val="clear" w:color="auto" w:fill="auto"/>
            <w:vAlign w:val="bottom"/>
          </w:tcPr>
          <w:p w:rsidR="007A12C9" w:rsidRPr="007A12C9" w:rsidRDefault="007A12C9" w:rsidP="00A51C35">
            <w:pPr>
              <w:rPr>
                <w:rFonts w:eastAsia="Times New Roman" w:cs="Arial"/>
              </w:rPr>
            </w:pPr>
          </w:p>
        </w:tc>
        <w:tc>
          <w:tcPr>
            <w:tcW w:w="2867" w:type="dxa"/>
            <w:shd w:val="clear" w:color="auto" w:fill="auto"/>
            <w:vAlign w:val="bottom"/>
          </w:tcPr>
          <w:p w:rsidR="007A12C9" w:rsidRPr="007A12C9" w:rsidRDefault="007A12C9" w:rsidP="00A51C35">
            <w:pPr>
              <w:rPr>
                <w:rFonts w:eastAsia="Times New Roman" w:cs="Arial"/>
              </w:rPr>
            </w:pPr>
          </w:p>
        </w:tc>
        <w:tc>
          <w:tcPr>
            <w:tcW w:w="2841" w:type="dxa"/>
            <w:shd w:val="clear" w:color="auto" w:fill="auto"/>
            <w:vAlign w:val="bottom"/>
          </w:tcPr>
          <w:p w:rsidR="007A12C9" w:rsidRPr="007A12C9" w:rsidRDefault="007A12C9" w:rsidP="00A51C35">
            <w:pPr>
              <w:rPr>
                <w:rFonts w:eastAsia="Times New Roman" w:cs="Arial"/>
              </w:rPr>
            </w:pPr>
          </w:p>
        </w:tc>
        <w:tc>
          <w:tcPr>
            <w:tcW w:w="1206" w:type="dxa"/>
            <w:shd w:val="clear" w:color="auto" w:fill="auto"/>
            <w:vAlign w:val="bottom"/>
          </w:tcPr>
          <w:p w:rsidR="007A12C9" w:rsidRPr="007A12C9" w:rsidRDefault="007A12C9" w:rsidP="00A51C35">
            <w:pPr>
              <w:rPr>
                <w:rFonts w:eastAsia="Times New Roman" w:cs="Arial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7A12C9" w:rsidRPr="007A12C9" w:rsidRDefault="007A12C9" w:rsidP="00A51C35">
            <w:pPr>
              <w:rPr>
                <w:rFonts w:eastAsia="Times New Roman" w:cs="Arial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:rsidR="007A12C9" w:rsidRPr="007A12C9" w:rsidRDefault="007A12C9" w:rsidP="00A51C35">
            <w:pPr>
              <w:rPr>
                <w:rFonts w:eastAsia="Times New Roman" w:cs="Arial"/>
              </w:rPr>
            </w:pPr>
          </w:p>
        </w:tc>
      </w:tr>
      <w:tr w:rsidR="007A12C9" w:rsidRPr="007A12C9" w:rsidTr="007A12C9">
        <w:tc>
          <w:tcPr>
            <w:tcW w:w="2808" w:type="dxa"/>
            <w:shd w:val="clear" w:color="auto" w:fill="auto"/>
            <w:vAlign w:val="bottom"/>
          </w:tcPr>
          <w:p w:rsidR="007A12C9" w:rsidRPr="007A12C9" w:rsidRDefault="007A12C9" w:rsidP="00A51C35">
            <w:pPr>
              <w:rPr>
                <w:rFonts w:eastAsia="Times New Roman" w:cs="Arial"/>
              </w:rPr>
            </w:pPr>
          </w:p>
        </w:tc>
        <w:tc>
          <w:tcPr>
            <w:tcW w:w="2752" w:type="dxa"/>
            <w:shd w:val="clear" w:color="auto" w:fill="auto"/>
            <w:vAlign w:val="bottom"/>
          </w:tcPr>
          <w:p w:rsidR="007A12C9" w:rsidRPr="007A12C9" w:rsidRDefault="007A12C9" w:rsidP="00A51C35">
            <w:pPr>
              <w:rPr>
                <w:rFonts w:eastAsia="Times New Roman" w:cs="Arial"/>
              </w:rPr>
            </w:pPr>
          </w:p>
        </w:tc>
        <w:tc>
          <w:tcPr>
            <w:tcW w:w="2867" w:type="dxa"/>
            <w:shd w:val="clear" w:color="auto" w:fill="auto"/>
            <w:vAlign w:val="bottom"/>
          </w:tcPr>
          <w:p w:rsidR="007A12C9" w:rsidRPr="007A12C9" w:rsidRDefault="007A12C9" w:rsidP="00A51C35">
            <w:pPr>
              <w:rPr>
                <w:rFonts w:eastAsia="Times New Roman" w:cs="Arial"/>
              </w:rPr>
            </w:pPr>
          </w:p>
        </w:tc>
        <w:tc>
          <w:tcPr>
            <w:tcW w:w="2841" w:type="dxa"/>
            <w:shd w:val="clear" w:color="auto" w:fill="auto"/>
            <w:vAlign w:val="bottom"/>
          </w:tcPr>
          <w:p w:rsidR="007A12C9" w:rsidRPr="007A12C9" w:rsidRDefault="007A12C9" w:rsidP="00A51C35">
            <w:pPr>
              <w:rPr>
                <w:rFonts w:eastAsia="Times New Roman" w:cs="Arial"/>
              </w:rPr>
            </w:pPr>
          </w:p>
        </w:tc>
        <w:tc>
          <w:tcPr>
            <w:tcW w:w="1206" w:type="dxa"/>
            <w:shd w:val="clear" w:color="auto" w:fill="auto"/>
            <w:vAlign w:val="bottom"/>
          </w:tcPr>
          <w:p w:rsidR="007A12C9" w:rsidRPr="007A12C9" w:rsidRDefault="007A12C9" w:rsidP="00A51C35">
            <w:pPr>
              <w:rPr>
                <w:rFonts w:eastAsia="Times New Roman" w:cs="Arial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7A12C9" w:rsidRPr="007A12C9" w:rsidRDefault="007A12C9" w:rsidP="00A51C35">
            <w:pPr>
              <w:rPr>
                <w:rFonts w:eastAsia="Times New Roman" w:cs="Arial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:rsidR="007A12C9" w:rsidRPr="007A12C9" w:rsidRDefault="007A12C9" w:rsidP="00A51C35">
            <w:pPr>
              <w:rPr>
                <w:rFonts w:eastAsia="Times New Roman" w:cs="Arial"/>
              </w:rPr>
            </w:pPr>
          </w:p>
        </w:tc>
      </w:tr>
      <w:tr w:rsidR="007A12C9" w:rsidRPr="007A12C9" w:rsidTr="007A12C9">
        <w:tc>
          <w:tcPr>
            <w:tcW w:w="2808" w:type="dxa"/>
            <w:shd w:val="clear" w:color="auto" w:fill="auto"/>
            <w:vAlign w:val="bottom"/>
          </w:tcPr>
          <w:p w:rsidR="007A12C9" w:rsidRPr="007A12C9" w:rsidRDefault="007A12C9" w:rsidP="00A51C35">
            <w:pPr>
              <w:rPr>
                <w:rFonts w:eastAsia="Times New Roman" w:cs="Arial"/>
              </w:rPr>
            </w:pPr>
          </w:p>
        </w:tc>
        <w:tc>
          <w:tcPr>
            <w:tcW w:w="2752" w:type="dxa"/>
            <w:shd w:val="clear" w:color="auto" w:fill="auto"/>
            <w:vAlign w:val="bottom"/>
          </w:tcPr>
          <w:p w:rsidR="007A12C9" w:rsidRPr="007A12C9" w:rsidRDefault="007A12C9" w:rsidP="00A51C35">
            <w:pPr>
              <w:rPr>
                <w:rFonts w:eastAsia="Times New Roman" w:cs="Arial"/>
              </w:rPr>
            </w:pPr>
          </w:p>
        </w:tc>
        <w:tc>
          <w:tcPr>
            <w:tcW w:w="2867" w:type="dxa"/>
            <w:shd w:val="clear" w:color="auto" w:fill="auto"/>
            <w:vAlign w:val="bottom"/>
          </w:tcPr>
          <w:p w:rsidR="007A12C9" w:rsidRPr="007A12C9" w:rsidRDefault="007A12C9" w:rsidP="00A51C35">
            <w:pPr>
              <w:rPr>
                <w:rFonts w:eastAsia="Times New Roman" w:cs="Arial"/>
              </w:rPr>
            </w:pPr>
          </w:p>
        </w:tc>
        <w:tc>
          <w:tcPr>
            <w:tcW w:w="2841" w:type="dxa"/>
            <w:shd w:val="clear" w:color="auto" w:fill="auto"/>
            <w:vAlign w:val="bottom"/>
          </w:tcPr>
          <w:p w:rsidR="007A12C9" w:rsidRPr="007A12C9" w:rsidRDefault="007A12C9" w:rsidP="00A51C35">
            <w:pPr>
              <w:rPr>
                <w:rFonts w:eastAsia="Times New Roman" w:cs="Arial"/>
              </w:rPr>
            </w:pPr>
          </w:p>
        </w:tc>
        <w:tc>
          <w:tcPr>
            <w:tcW w:w="1206" w:type="dxa"/>
            <w:shd w:val="clear" w:color="auto" w:fill="auto"/>
            <w:vAlign w:val="bottom"/>
          </w:tcPr>
          <w:p w:rsidR="007A12C9" w:rsidRPr="007A12C9" w:rsidRDefault="007A12C9" w:rsidP="00A51C35">
            <w:pPr>
              <w:rPr>
                <w:rFonts w:eastAsia="Times New Roman" w:cs="Arial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7A12C9" w:rsidRPr="007A12C9" w:rsidRDefault="007A12C9" w:rsidP="00A51C35">
            <w:pPr>
              <w:rPr>
                <w:rFonts w:eastAsia="Times New Roman" w:cs="Arial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:rsidR="007A12C9" w:rsidRPr="007A12C9" w:rsidRDefault="007A12C9" w:rsidP="00A51C35">
            <w:pPr>
              <w:rPr>
                <w:rFonts w:eastAsia="Times New Roman" w:cs="Arial"/>
              </w:rPr>
            </w:pPr>
          </w:p>
        </w:tc>
      </w:tr>
      <w:tr w:rsidR="007A12C9" w:rsidRPr="007A12C9" w:rsidTr="007A12C9">
        <w:tc>
          <w:tcPr>
            <w:tcW w:w="2808" w:type="dxa"/>
            <w:shd w:val="clear" w:color="auto" w:fill="auto"/>
            <w:vAlign w:val="bottom"/>
          </w:tcPr>
          <w:p w:rsidR="007A12C9" w:rsidRPr="007A12C9" w:rsidRDefault="007A12C9" w:rsidP="00A51C35">
            <w:pPr>
              <w:rPr>
                <w:rFonts w:eastAsia="Times New Roman" w:cs="Arial"/>
              </w:rPr>
            </w:pPr>
          </w:p>
        </w:tc>
        <w:tc>
          <w:tcPr>
            <w:tcW w:w="2752" w:type="dxa"/>
            <w:shd w:val="clear" w:color="auto" w:fill="auto"/>
            <w:vAlign w:val="bottom"/>
          </w:tcPr>
          <w:p w:rsidR="007A12C9" w:rsidRPr="007A12C9" w:rsidRDefault="007A12C9" w:rsidP="00A51C35">
            <w:pPr>
              <w:rPr>
                <w:rFonts w:eastAsia="Times New Roman" w:cs="Arial"/>
              </w:rPr>
            </w:pPr>
          </w:p>
        </w:tc>
        <w:tc>
          <w:tcPr>
            <w:tcW w:w="2867" w:type="dxa"/>
            <w:shd w:val="clear" w:color="auto" w:fill="auto"/>
            <w:vAlign w:val="bottom"/>
          </w:tcPr>
          <w:p w:rsidR="007A12C9" w:rsidRPr="007A12C9" w:rsidRDefault="007A12C9" w:rsidP="00A51C35">
            <w:pPr>
              <w:rPr>
                <w:rFonts w:eastAsia="Times New Roman" w:cs="Arial"/>
              </w:rPr>
            </w:pPr>
          </w:p>
        </w:tc>
        <w:tc>
          <w:tcPr>
            <w:tcW w:w="2841" w:type="dxa"/>
            <w:shd w:val="clear" w:color="auto" w:fill="auto"/>
            <w:vAlign w:val="bottom"/>
          </w:tcPr>
          <w:p w:rsidR="007A12C9" w:rsidRPr="007A12C9" w:rsidRDefault="007A12C9" w:rsidP="00A51C35">
            <w:pPr>
              <w:rPr>
                <w:rFonts w:eastAsia="Times New Roman" w:cs="Arial"/>
              </w:rPr>
            </w:pPr>
          </w:p>
        </w:tc>
        <w:tc>
          <w:tcPr>
            <w:tcW w:w="1206" w:type="dxa"/>
            <w:shd w:val="clear" w:color="auto" w:fill="auto"/>
            <w:vAlign w:val="bottom"/>
          </w:tcPr>
          <w:p w:rsidR="007A12C9" w:rsidRPr="007A12C9" w:rsidRDefault="007A12C9" w:rsidP="00A51C35">
            <w:pPr>
              <w:rPr>
                <w:rFonts w:eastAsia="Times New Roman" w:cs="Arial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7A12C9" w:rsidRPr="007A12C9" w:rsidRDefault="007A12C9" w:rsidP="00A51C35">
            <w:pPr>
              <w:rPr>
                <w:rFonts w:eastAsia="Times New Roman" w:cs="Arial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:rsidR="007A12C9" w:rsidRPr="007A12C9" w:rsidRDefault="007A12C9" w:rsidP="00A51C35">
            <w:pPr>
              <w:rPr>
                <w:rFonts w:eastAsia="Times New Roman" w:cs="Arial"/>
              </w:rPr>
            </w:pPr>
          </w:p>
        </w:tc>
      </w:tr>
      <w:tr w:rsidR="007A12C9" w:rsidRPr="0062365B" w:rsidTr="00A51C35">
        <w:tc>
          <w:tcPr>
            <w:tcW w:w="2808" w:type="dxa"/>
          </w:tcPr>
          <w:p w:rsidR="007A12C9" w:rsidRPr="0062365B" w:rsidRDefault="007A12C9" w:rsidP="00A51C35">
            <w:pPr>
              <w:widowControl w:val="0"/>
              <w:autoSpaceDE w:val="0"/>
              <w:autoSpaceDN w:val="0"/>
              <w:adjustRightInd w:val="0"/>
              <w:rPr>
                <w:rFonts w:cs="Arial"/>
              </w:rPr>
            </w:pPr>
            <w:r w:rsidRPr="0062365B">
              <w:rPr>
                <w:rFonts w:cs="Arial"/>
              </w:rPr>
              <w:t>    Total</w:t>
            </w:r>
          </w:p>
        </w:tc>
        <w:tc>
          <w:tcPr>
            <w:tcW w:w="2752" w:type="dxa"/>
          </w:tcPr>
          <w:p w:rsidR="007A12C9" w:rsidRPr="0062365B" w:rsidRDefault="007A12C9" w:rsidP="00A51C35">
            <w:pPr>
              <w:widowControl w:val="0"/>
              <w:autoSpaceDE w:val="0"/>
              <w:autoSpaceDN w:val="0"/>
              <w:adjustRightInd w:val="0"/>
              <w:rPr>
                <w:rFonts w:cs="Arial"/>
              </w:rPr>
            </w:pPr>
          </w:p>
        </w:tc>
        <w:tc>
          <w:tcPr>
            <w:tcW w:w="2867" w:type="dxa"/>
          </w:tcPr>
          <w:p w:rsidR="007A12C9" w:rsidRPr="0062365B" w:rsidRDefault="007A12C9" w:rsidP="00A51C35">
            <w:pPr>
              <w:widowControl w:val="0"/>
              <w:autoSpaceDE w:val="0"/>
              <w:autoSpaceDN w:val="0"/>
              <w:adjustRightInd w:val="0"/>
              <w:rPr>
                <w:rFonts w:cs="Arial"/>
              </w:rPr>
            </w:pPr>
          </w:p>
        </w:tc>
        <w:tc>
          <w:tcPr>
            <w:tcW w:w="2841" w:type="dxa"/>
          </w:tcPr>
          <w:p w:rsidR="007A12C9" w:rsidRPr="0062365B" w:rsidRDefault="007A12C9" w:rsidP="00A51C35">
            <w:pPr>
              <w:widowControl w:val="0"/>
              <w:autoSpaceDE w:val="0"/>
              <w:autoSpaceDN w:val="0"/>
              <w:adjustRightInd w:val="0"/>
              <w:rPr>
                <w:rFonts w:cs="Arial"/>
              </w:rPr>
            </w:pPr>
          </w:p>
        </w:tc>
        <w:tc>
          <w:tcPr>
            <w:tcW w:w="1206" w:type="dxa"/>
          </w:tcPr>
          <w:p w:rsidR="007A12C9" w:rsidRPr="0062365B" w:rsidRDefault="007A12C9" w:rsidP="00A51C35">
            <w:pPr>
              <w:widowControl w:val="0"/>
              <w:autoSpaceDE w:val="0"/>
              <w:autoSpaceDN w:val="0"/>
              <w:adjustRightInd w:val="0"/>
              <w:rPr>
                <w:rFonts w:cs="Arial"/>
              </w:rPr>
            </w:pPr>
          </w:p>
        </w:tc>
        <w:tc>
          <w:tcPr>
            <w:tcW w:w="1134" w:type="dxa"/>
          </w:tcPr>
          <w:p w:rsidR="007A12C9" w:rsidRPr="0062365B" w:rsidRDefault="007A12C9" w:rsidP="00A51C35">
            <w:pPr>
              <w:widowControl w:val="0"/>
              <w:autoSpaceDE w:val="0"/>
              <w:autoSpaceDN w:val="0"/>
              <w:adjustRightInd w:val="0"/>
              <w:rPr>
                <w:rFonts w:cs="Arial"/>
              </w:rPr>
            </w:pPr>
          </w:p>
        </w:tc>
        <w:tc>
          <w:tcPr>
            <w:tcW w:w="900" w:type="dxa"/>
          </w:tcPr>
          <w:p w:rsidR="007A12C9" w:rsidRPr="0062365B" w:rsidRDefault="007A12C9" w:rsidP="00A51C35">
            <w:pPr>
              <w:widowControl w:val="0"/>
              <w:autoSpaceDE w:val="0"/>
              <w:autoSpaceDN w:val="0"/>
              <w:adjustRightInd w:val="0"/>
              <w:rPr>
                <w:rFonts w:cs="Arial"/>
              </w:rPr>
            </w:pPr>
          </w:p>
        </w:tc>
      </w:tr>
    </w:tbl>
    <w:p w:rsidR="008E7F4F" w:rsidRDefault="008E7F4F">
      <w:bookmarkStart w:id="1" w:name="_GoBack"/>
      <w:bookmarkEnd w:id="1"/>
    </w:p>
    <w:sectPr w:rsidR="008E7F4F" w:rsidSect="007A12C9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185C79"/>
    <w:multiLevelType w:val="hybridMultilevel"/>
    <w:tmpl w:val="6BCE42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58F156D"/>
    <w:multiLevelType w:val="hybridMultilevel"/>
    <w:tmpl w:val="11BEF7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4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12C9"/>
    <w:rsid w:val="007A12C9"/>
    <w:rsid w:val="008E7F4F"/>
    <w:rsid w:val="00D258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12C9"/>
    <w:rPr>
      <w:rFonts w:ascii="Arial" w:eastAsia="Calibri" w:hAnsi="Arial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3">
    <w:name w:val="toc 3"/>
    <w:basedOn w:val="BodyText"/>
    <w:next w:val="Normal"/>
    <w:autoRedefine/>
    <w:uiPriority w:val="39"/>
    <w:rsid w:val="00D25817"/>
    <w:pPr>
      <w:tabs>
        <w:tab w:val="left" w:pos="852"/>
        <w:tab w:val="left" w:pos="1008"/>
        <w:tab w:val="right" w:leader="dot" w:pos="9638"/>
      </w:tabs>
      <w:spacing w:before="25" w:after="0" w:line="240" w:lineRule="auto"/>
      <w:ind w:left="144"/>
    </w:pPr>
    <w:rPr>
      <w:rFonts w:eastAsia="Times New Roman"/>
      <w:noProof/>
    </w:rPr>
  </w:style>
  <w:style w:type="paragraph" w:styleId="BodyText">
    <w:name w:val="Body Text"/>
    <w:basedOn w:val="Normal"/>
    <w:link w:val="BodyTextChar"/>
    <w:uiPriority w:val="99"/>
    <w:semiHidden/>
    <w:unhideWhenUsed/>
    <w:rsid w:val="00D2581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D25817"/>
  </w:style>
  <w:style w:type="paragraph" w:styleId="Caption">
    <w:name w:val="caption"/>
    <w:basedOn w:val="Normal"/>
    <w:next w:val="Normal"/>
    <w:autoRedefine/>
    <w:qFormat/>
    <w:rsid w:val="007A12C9"/>
    <w:pPr>
      <w:keepNext/>
      <w:spacing w:after="0" w:line="240" w:lineRule="auto"/>
      <w:ind w:right="-270"/>
      <w:jc w:val="center"/>
    </w:pPr>
    <w:rPr>
      <w:rFonts w:eastAsia="Times New Roman"/>
      <w:b/>
      <w:szCs w:val="20"/>
    </w:rPr>
  </w:style>
  <w:style w:type="table" w:styleId="TableGrid">
    <w:name w:val="Table Grid"/>
    <w:aliases w:val="CDMO-Table Grid"/>
    <w:basedOn w:val="TableNormal"/>
    <w:uiPriority w:val="59"/>
    <w:rsid w:val="007A12C9"/>
    <w:pPr>
      <w:spacing w:after="0" w:line="240" w:lineRule="auto"/>
    </w:pPr>
    <w:rPr>
      <w:rFonts w:ascii="Arial" w:eastAsia="Calibri" w:hAnsi="Arial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A12C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12C9"/>
    <w:rPr>
      <w:rFonts w:ascii="Arial" w:eastAsia="Calibri" w:hAnsi="Arial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3">
    <w:name w:val="toc 3"/>
    <w:basedOn w:val="BodyText"/>
    <w:next w:val="Normal"/>
    <w:autoRedefine/>
    <w:uiPriority w:val="39"/>
    <w:rsid w:val="00D25817"/>
    <w:pPr>
      <w:tabs>
        <w:tab w:val="left" w:pos="852"/>
        <w:tab w:val="left" w:pos="1008"/>
        <w:tab w:val="right" w:leader="dot" w:pos="9638"/>
      </w:tabs>
      <w:spacing w:before="25" w:after="0" w:line="240" w:lineRule="auto"/>
      <w:ind w:left="144"/>
    </w:pPr>
    <w:rPr>
      <w:rFonts w:eastAsia="Times New Roman"/>
      <w:noProof/>
    </w:rPr>
  </w:style>
  <w:style w:type="paragraph" w:styleId="BodyText">
    <w:name w:val="Body Text"/>
    <w:basedOn w:val="Normal"/>
    <w:link w:val="BodyTextChar"/>
    <w:uiPriority w:val="99"/>
    <w:semiHidden/>
    <w:unhideWhenUsed/>
    <w:rsid w:val="00D2581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D25817"/>
  </w:style>
  <w:style w:type="paragraph" w:styleId="Caption">
    <w:name w:val="caption"/>
    <w:basedOn w:val="Normal"/>
    <w:next w:val="Normal"/>
    <w:autoRedefine/>
    <w:qFormat/>
    <w:rsid w:val="007A12C9"/>
    <w:pPr>
      <w:keepNext/>
      <w:spacing w:after="0" w:line="240" w:lineRule="auto"/>
      <w:ind w:right="-270"/>
      <w:jc w:val="center"/>
    </w:pPr>
    <w:rPr>
      <w:rFonts w:eastAsia="Times New Roman"/>
      <w:b/>
      <w:szCs w:val="20"/>
    </w:rPr>
  </w:style>
  <w:style w:type="table" w:styleId="TableGrid">
    <w:name w:val="Table Grid"/>
    <w:aliases w:val="CDMO-Table Grid"/>
    <w:basedOn w:val="TableNormal"/>
    <w:uiPriority w:val="59"/>
    <w:rsid w:val="007A12C9"/>
    <w:pPr>
      <w:spacing w:after="0" w:line="240" w:lineRule="auto"/>
    </w:pPr>
    <w:rPr>
      <w:rFonts w:ascii="Arial" w:eastAsia="Calibri" w:hAnsi="Arial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A12C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110</Words>
  <Characters>632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Harvey Hoffman</dc:creator>
  <cp:lastModifiedBy>Harvey Hoffman</cp:lastModifiedBy>
  <cp:revision>1</cp:revision>
  <dcterms:created xsi:type="dcterms:W3CDTF">2014-07-01T23:30:00Z</dcterms:created>
  <dcterms:modified xsi:type="dcterms:W3CDTF">2014-07-01T23:32:00Z</dcterms:modified>
</cp:coreProperties>
</file>